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829D2" w:rsidRPr="00B915EE" w14:paraId="35DCD9AD" w14:textId="77777777" w:rsidTr="00CE02A3">
        <w:trPr>
          <w:trHeight w:val="557"/>
        </w:trPr>
        <w:tc>
          <w:tcPr>
            <w:tcW w:w="9016" w:type="dxa"/>
            <w:shd w:val="clear" w:color="auto" w:fill="D5DCE4" w:themeFill="text2" w:themeFillTint="33"/>
            <w:vAlign w:val="center"/>
          </w:tcPr>
          <w:p w14:paraId="2C7D0C34" w14:textId="7B2D1A8E" w:rsidR="001829D2" w:rsidRPr="00E07448" w:rsidRDefault="001829D2" w:rsidP="00CE02A3">
            <w:pPr>
              <w:rPr>
                <w:b/>
                <w:sz w:val="24"/>
                <w:szCs w:val="24"/>
                <w:lang w:val="it-IT"/>
              </w:rPr>
            </w:pPr>
            <w:r w:rsidRPr="00E07448">
              <w:rPr>
                <w:b/>
                <w:sz w:val="24"/>
                <w:szCs w:val="24"/>
                <w:lang w:val="it-IT"/>
              </w:rPr>
              <w:t xml:space="preserve">СТАНДАРД </w:t>
            </w:r>
            <w:r w:rsidR="00DB12D4" w:rsidRPr="00E07448">
              <w:rPr>
                <w:b/>
                <w:sz w:val="24"/>
                <w:szCs w:val="24"/>
                <w:lang w:val="it-IT"/>
              </w:rPr>
              <w:t>7</w:t>
            </w:r>
            <w:r w:rsidR="00177055" w:rsidRPr="00E07448">
              <w:rPr>
                <w:b/>
                <w:w w:val="90"/>
                <w:sz w:val="24"/>
                <w:szCs w:val="24"/>
                <w:lang w:val="it-IT"/>
              </w:rPr>
              <w:t xml:space="preserve"> СА КРИТЕРИЈУМИМА:</w:t>
            </w:r>
            <w:r w:rsidRPr="00E07448">
              <w:rPr>
                <w:b/>
                <w:sz w:val="24"/>
                <w:szCs w:val="24"/>
                <w:lang w:val="it-IT"/>
              </w:rPr>
              <w:t xml:space="preserve"> </w:t>
            </w:r>
          </w:p>
          <w:p w14:paraId="5449FF88" w14:textId="033F614B" w:rsidR="001829D2" w:rsidRPr="00E07448" w:rsidRDefault="001829D2" w:rsidP="00B915EE">
            <w:pPr>
              <w:rPr>
                <w:b/>
                <w:sz w:val="24"/>
                <w:szCs w:val="24"/>
                <w:lang w:val="it-IT"/>
              </w:rPr>
            </w:pPr>
            <w:r w:rsidRPr="00E07448">
              <w:rPr>
                <w:b/>
                <w:w w:val="90"/>
                <w:sz w:val="24"/>
                <w:szCs w:val="24"/>
                <w:lang w:val="it-IT"/>
              </w:rPr>
              <w:t xml:space="preserve">АКРЕДИТАЦИЈА </w:t>
            </w:r>
            <w:r w:rsidR="00DB12D4" w:rsidRPr="00E07448">
              <w:rPr>
                <w:b/>
                <w:w w:val="94"/>
                <w:sz w:val="24"/>
                <w:szCs w:val="24"/>
                <w:lang w:val="it-IT"/>
              </w:rPr>
              <w:t>СТУДИЈСК</w:t>
            </w:r>
            <w:r w:rsidR="00A07E5E" w:rsidRPr="00E07448">
              <w:rPr>
                <w:b/>
                <w:w w:val="116"/>
                <w:sz w:val="24"/>
                <w:szCs w:val="24"/>
                <w:lang w:val="it-IT"/>
              </w:rPr>
              <w:t>ОГ</w:t>
            </w:r>
            <w:r w:rsidR="00DB12D4" w:rsidRPr="00E07448">
              <w:rPr>
                <w:b/>
                <w:sz w:val="24"/>
                <w:szCs w:val="24"/>
                <w:lang w:val="it-IT"/>
              </w:rPr>
              <w:t xml:space="preserve"> </w:t>
            </w:r>
            <w:r w:rsidRPr="00E07448">
              <w:rPr>
                <w:b/>
                <w:w w:val="105"/>
                <w:sz w:val="24"/>
                <w:szCs w:val="24"/>
                <w:lang w:val="it-IT"/>
              </w:rPr>
              <w:t xml:space="preserve">ПРОГРАМА </w:t>
            </w:r>
            <w:r w:rsidR="00DB12D4" w:rsidRPr="00E07448">
              <w:rPr>
                <w:b/>
                <w:w w:val="95"/>
                <w:sz w:val="24"/>
                <w:szCs w:val="24"/>
                <w:lang w:val="it-IT"/>
              </w:rPr>
              <w:t>ЗА СТУДИЈЕ НА ДАЉИНУ</w:t>
            </w:r>
          </w:p>
        </w:tc>
      </w:tr>
      <w:tr w:rsidR="001829D2" w:rsidRPr="0026005D" w14:paraId="2B13BC07" w14:textId="77777777" w:rsidTr="000C6038">
        <w:trPr>
          <w:trHeight w:val="634"/>
        </w:trPr>
        <w:tc>
          <w:tcPr>
            <w:tcW w:w="9016" w:type="dxa"/>
            <w:vAlign w:val="center"/>
          </w:tcPr>
          <w:p w14:paraId="411D48AA" w14:textId="4F0165EC" w:rsidR="00DD0DD4" w:rsidRPr="00E07448" w:rsidRDefault="00DD0DD4" w:rsidP="00DB12D4">
            <w:pPr>
              <w:ind w:left="0"/>
              <w:rPr>
                <w:bCs/>
                <w:sz w:val="24"/>
                <w:szCs w:val="32"/>
                <w:lang w:val="it-IT"/>
              </w:rPr>
            </w:pPr>
            <w:r w:rsidRPr="00E07448">
              <w:rPr>
                <w:bCs/>
                <w:w w:val="90"/>
                <w:sz w:val="24"/>
                <w:szCs w:val="32"/>
                <w:lang w:val="it-IT"/>
              </w:rPr>
              <w:t>Смјернице:</w:t>
            </w:r>
          </w:p>
          <w:p w14:paraId="57CB7256" w14:textId="7FECF91A" w:rsidR="009F44D0" w:rsidRPr="00E07448" w:rsidRDefault="00DB12D4" w:rsidP="00DB12D4">
            <w:pPr>
              <w:ind w:left="0"/>
              <w:rPr>
                <w:bCs/>
                <w:sz w:val="24"/>
                <w:szCs w:val="32"/>
                <w:lang w:val="it-IT"/>
              </w:rPr>
            </w:pPr>
            <w:r w:rsidRPr="00E07448">
              <w:rPr>
                <w:bCs/>
                <w:w w:val="90"/>
                <w:sz w:val="24"/>
                <w:szCs w:val="32"/>
                <w:lang w:val="it-IT"/>
              </w:rPr>
              <w:t>За организацију студијск</w:t>
            </w:r>
            <w:r w:rsidR="00A07E5E" w:rsidRPr="00E07448">
              <w:rPr>
                <w:bCs/>
                <w:w w:val="121"/>
                <w:sz w:val="24"/>
                <w:szCs w:val="32"/>
                <w:lang w:val="it-IT"/>
              </w:rPr>
              <w:t>ог</w:t>
            </w:r>
            <w:r w:rsidRPr="00E07448">
              <w:rPr>
                <w:bCs/>
                <w:w w:val="95"/>
                <w:sz w:val="24"/>
                <w:szCs w:val="32"/>
                <w:lang w:val="it-IT"/>
              </w:rPr>
              <w:t xml:space="preserve"> програма за студије на даљину, неопходно је да:</w:t>
            </w:r>
          </w:p>
          <w:p w14:paraId="7617D75E" w14:textId="4C3C78F8" w:rsidR="00DB12D4" w:rsidRPr="00E07448" w:rsidRDefault="00DB12D4" w:rsidP="00A07E5E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Arial" w:hAnsi="Arial" w:cs="Arial"/>
                <w:bCs/>
                <w:sz w:val="22"/>
                <w:szCs w:val="22"/>
                <w:lang w:val="it-IT" w:eastAsia="en-US"/>
              </w:rPr>
            </w:pPr>
            <w:r w:rsidRPr="00E07448">
              <w:rPr>
                <w:rFonts w:ascii="Arial" w:hAnsi="Arial" w:cs="Arial"/>
                <w:bCs/>
                <w:w w:val="89"/>
                <w:sz w:val="22"/>
                <w:szCs w:val="22"/>
                <w:lang w:val="it-IT" w:eastAsia="en-US"/>
              </w:rPr>
              <w:t>Комплетан наставни матери</w:t>
            </w:r>
            <w:r w:rsidR="00EB6F5D" w:rsidRPr="00E07448">
              <w:rPr>
                <w:rFonts w:ascii="Arial" w:hAnsi="Arial" w:cs="Arial"/>
                <w:bCs/>
                <w:sz w:val="22"/>
                <w:szCs w:val="22"/>
                <w:lang w:val="it-IT" w:eastAsia="en-US"/>
              </w:rPr>
              <w:t>ј</w:t>
            </w:r>
            <w:r w:rsidRPr="00E07448">
              <w:rPr>
                <w:rFonts w:ascii="Arial" w:hAnsi="Arial" w:cs="Arial"/>
                <w:bCs/>
                <w:w w:val="88"/>
                <w:sz w:val="22"/>
                <w:szCs w:val="22"/>
                <w:lang w:val="it-IT" w:eastAsia="en-US"/>
              </w:rPr>
              <w:t xml:space="preserve">ал за </w:t>
            </w:r>
            <w:r w:rsidR="00A07E5E" w:rsidRPr="00E07448">
              <w:rPr>
                <w:rFonts w:ascii="Arial" w:hAnsi="Arial" w:cs="Arial"/>
                <w:bCs/>
                <w:w w:val="84"/>
                <w:sz w:val="22"/>
                <w:szCs w:val="22"/>
                <w:lang w:val="it-IT" w:eastAsia="en-US"/>
              </w:rPr>
              <w:t xml:space="preserve">студијски </w:t>
            </w:r>
            <w:r w:rsidRPr="00E07448">
              <w:rPr>
                <w:rFonts w:ascii="Arial" w:hAnsi="Arial" w:cs="Arial"/>
                <w:bCs/>
                <w:w w:val="92"/>
                <w:sz w:val="22"/>
                <w:szCs w:val="22"/>
                <w:lang w:val="it-IT" w:eastAsia="en-US"/>
              </w:rPr>
              <w:t>програ</w:t>
            </w:r>
            <w:r w:rsidR="00A07E5E" w:rsidRPr="00E07448">
              <w:rPr>
                <w:rFonts w:ascii="Arial" w:hAnsi="Arial" w:cs="Arial"/>
                <w:bCs/>
                <w:w w:val="121"/>
                <w:sz w:val="22"/>
                <w:szCs w:val="22"/>
                <w:lang w:val="it-IT" w:eastAsia="en-US"/>
              </w:rPr>
              <w:t>м</w:t>
            </w:r>
            <w:r w:rsidRPr="00E07448">
              <w:rPr>
                <w:rFonts w:ascii="Arial" w:hAnsi="Arial" w:cs="Arial"/>
                <w:bCs/>
                <w:w w:val="89"/>
                <w:sz w:val="22"/>
                <w:szCs w:val="22"/>
                <w:lang w:val="it-IT" w:eastAsia="en-US"/>
              </w:rPr>
              <w:t xml:space="preserve"> буде унапријед припремљен</w:t>
            </w:r>
            <w:r w:rsidR="00A07E5E" w:rsidRPr="00E07448">
              <w:rPr>
                <w:rFonts w:ascii="Arial" w:hAnsi="Arial" w:cs="Arial"/>
                <w:bCs/>
                <w:sz w:val="22"/>
                <w:szCs w:val="22"/>
                <w:lang w:val="it-IT" w:eastAsia="en-US"/>
              </w:rPr>
              <w:t xml:space="preserve"> </w:t>
            </w:r>
            <w:r w:rsidRPr="00E07448">
              <w:rPr>
                <w:rFonts w:ascii="Arial" w:hAnsi="Arial" w:cs="Arial"/>
                <w:bCs/>
                <w:w w:val="91"/>
                <w:sz w:val="22"/>
                <w:szCs w:val="22"/>
                <w:lang w:val="it-IT" w:eastAsia="en-US"/>
              </w:rPr>
              <w:t>и доступан;</w:t>
            </w:r>
          </w:p>
          <w:p w14:paraId="26BB2841" w14:textId="01A3CF96" w:rsidR="00DB12D4" w:rsidRPr="00E07448" w:rsidRDefault="00DB12D4" w:rsidP="00A07E5E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Arial" w:hAnsi="Arial" w:cs="Arial"/>
                <w:bCs/>
                <w:sz w:val="22"/>
                <w:szCs w:val="22"/>
                <w:lang w:val="it-IT" w:eastAsia="en-US"/>
              </w:rPr>
            </w:pPr>
            <w:r w:rsidRPr="00E07448">
              <w:rPr>
                <w:rFonts w:ascii="Arial" w:hAnsi="Arial" w:cs="Arial"/>
                <w:bCs/>
                <w:w w:val="87"/>
                <w:sz w:val="22"/>
                <w:szCs w:val="22"/>
                <w:lang w:val="it-IT" w:eastAsia="en-US"/>
              </w:rPr>
              <w:t xml:space="preserve">Простор, опрема и </w:t>
            </w:r>
            <w:r w:rsidR="00A07E5E" w:rsidRPr="00E07448">
              <w:rPr>
                <w:rFonts w:ascii="Arial" w:hAnsi="Arial" w:cs="Arial"/>
                <w:bCs/>
                <w:w w:val="81"/>
                <w:sz w:val="22"/>
                <w:szCs w:val="22"/>
                <w:lang w:val="it-IT" w:eastAsia="en-US"/>
              </w:rPr>
              <w:t xml:space="preserve">информациона </w:t>
            </w:r>
            <w:r w:rsidRPr="00E07448">
              <w:rPr>
                <w:rFonts w:ascii="Arial" w:hAnsi="Arial" w:cs="Arial"/>
                <w:bCs/>
                <w:w w:val="87"/>
                <w:sz w:val="22"/>
                <w:szCs w:val="22"/>
                <w:lang w:val="it-IT" w:eastAsia="en-US"/>
              </w:rPr>
              <w:t>инфраструктура за реализацију програма буду обезбијеђени;</w:t>
            </w:r>
          </w:p>
          <w:p w14:paraId="06FC8E50" w14:textId="77777777" w:rsidR="00DB12D4" w:rsidRPr="00E07448" w:rsidRDefault="00DB12D4" w:rsidP="00A07E5E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Arial" w:hAnsi="Arial" w:cs="Arial"/>
                <w:bCs/>
                <w:sz w:val="22"/>
                <w:szCs w:val="22"/>
                <w:lang w:val="it-IT" w:eastAsia="en-US"/>
              </w:rPr>
            </w:pPr>
            <w:r w:rsidRPr="00E07448">
              <w:rPr>
                <w:rFonts w:ascii="Arial" w:hAnsi="Arial" w:cs="Arial"/>
                <w:bCs/>
                <w:w w:val="91"/>
                <w:sz w:val="22"/>
                <w:szCs w:val="22"/>
                <w:lang w:val="it-IT" w:eastAsia="en-US"/>
              </w:rPr>
              <w:t>Наставно особље које учествује у реализацији програма има одређене компетенције неопходне за реализацију студија на даљину;</w:t>
            </w:r>
          </w:p>
          <w:p w14:paraId="59B44CB3" w14:textId="045F5CED" w:rsidR="00DB12D4" w:rsidRPr="00E07448" w:rsidRDefault="00DB12D4" w:rsidP="00A07E5E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Arial" w:hAnsi="Arial" w:cs="Arial"/>
                <w:bCs/>
                <w:sz w:val="22"/>
                <w:szCs w:val="22"/>
                <w:lang w:val="it-IT" w:eastAsia="en-US"/>
              </w:rPr>
            </w:pPr>
            <w:r w:rsidRPr="00E07448">
              <w:rPr>
                <w:rFonts w:ascii="Arial" w:hAnsi="Arial" w:cs="Arial"/>
                <w:bCs/>
                <w:w w:val="92"/>
                <w:sz w:val="22"/>
                <w:szCs w:val="22"/>
                <w:lang w:val="it-IT" w:eastAsia="en-US"/>
              </w:rPr>
              <w:t>Посебан значај за програме имају сарадници у настави (е-тутори);</w:t>
            </w:r>
          </w:p>
          <w:p w14:paraId="203AF67F" w14:textId="77777777" w:rsidR="00DB12D4" w:rsidRPr="00E07448" w:rsidRDefault="00DB12D4" w:rsidP="00A07E5E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="Arial" w:hAnsi="Arial" w:cs="Arial"/>
                <w:bCs/>
                <w:sz w:val="22"/>
                <w:szCs w:val="22"/>
                <w:lang w:val="it-IT" w:eastAsia="en-US"/>
              </w:rPr>
            </w:pPr>
            <w:r w:rsidRPr="00E07448">
              <w:rPr>
                <w:rFonts w:ascii="Arial" w:hAnsi="Arial" w:cs="Arial"/>
                <w:bCs/>
                <w:w w:val="94"/>
                <w:sz w:val="22"/>
                <w:szCs w:val="22"/>
                <w:lang w:val="it-IT" w:eastAsia="en-US"/>
              </w:rPr>
              <w:t>Стручно ненаставно особље за подршку учењу треба да буде обезбијеђено и да посједује потребне компетенције;</w:t>
            </w:r>
          </w:p>
          <w:p w14:paraId="3D70CA75" w14:textId="597CA2C0" w:rsidR="00DB12D4" w:rsidRPr="00E07448" w:rsidRDefault="00DB12D4" w:rsidP="00A07E5E">
            <w:pPr>
              <w:pStyle w:val="ListParagraph"/>
              <w:numPr>
                <w:ilvl w:val="0"/>
                <w:numId w:val="30"/>
              </w:numPr>
              <w:jc w:val="both"/>
              <w:rPr>
                <w:bCs/>
                <w:szCs w:val="32"/>
                <w:lang w:val="it-IT" w:eastAsia="en-US"/>
              </w:rPr>
            </w:pPr>
            <w:r w:rsidRPr="00E07448">
              <w:rPr>
                <w:rFonts w:ascii="Arial" w:hAnsi="Arial" w:cs="Arial"/>
                <w:bCs/>
                <w:w w:val="86"/>
                <w:sz w:val="22"/>
                <w:szCs w:val="22"/>
                <w:lang w:val="it-IT" w:eastAsia="en-US"/>
              </w:rPr>
              <w:t>Испитивање студената врши се непосредно, као код традиционално организованих студија у просторијама институције (или у дислоцираним центрима, ако за то постоје услови)</w:t>
            </w:r>
          </w:p>
        </w:tc>
      </w:tr>
      <w:tr w:rsidR="00DD0DD4" w:rsidRPr="00863139" w14:paraId="5A640EA5" w14:textId="77777777" w:rsidTr="008108BF">
        <w:trPr>
          <w:trHeight w:val="552"/>
        </w:trPr>
        <w:tc>
          <w:tcPr>
            <w:tcW w:w="9016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</w:tcPr>
          <w:p w14:paraId="03AFFC35" w14:textId="77777777" w:rsidR="00DD0DD4" w:rsidRPr="00E07448" w:rsidRDefault="00DD0DD4" w:rsidP="008108BF">
            <w:pPr>
              <w:rPr>
                <w:b/>
                <w:sz w:val="24"/>
                <w:szCs w:val="24"/>
                <w:lang w:val="it-IT"/>
              </w:rPr>
            </w:pPr>
          </w:p>
          <w:p w14:paraId="116B3F32" w14:textId="77777777" w:rsidR="00DD0DD4" w:rsidRPr="00863139" w:rsidRDefault="00DD0DD4" w:rsidP="008108BF">
            <w:pPr>
              <w:rPr>
                <w:b/>
                <w:sz w:val="24"/>
                <w:szCs w:val="24"/>
              </w:rPr>
            </w:pPr>
            <w:r w:rsidRPr="00863139">
              <w:rPr>
                <w:b/>
                <w:w w:val="86"/>
                <w:sz w:val="24"/>
                <w:szCs w:val="24"/>
              </w:rPr>
              <w:t>КРИТЕРИЈУМИ</w:t>
            </w:r>
            <w:r>
              <w:rPr>
                <w:b/>
                <w:sz w:val="24"/>
                <w:szCs w:val="24"/>
              </w:rPr>
              <w:t>:</w:t>
            </w:r>
          </w:p>
        </w:tc>
      </w:tr>
      <w:tr w:rsidR="001829D2" w:rsidRPr="001E69F1" w14:paraId="3CE7D8FA" w14:textId="77777777" w:rsidTr="00DD12BF">
        <w:trPr>
          <w:trHeight w:val="576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25660AD0" w14:textId="7BB6400C" w:rsidR="001829D2" w:rsidRPr="000C6038" w:rsidRDefault="000C6038" w:rsidP="000C6038">
            <w:pPr>
              <w:pStyle w:val="ListParagraph"/>
              <w:numPr>
                <w:ilvl w:val="1"/>
                <w:numId w:val="31"/>
              </w:numPr>
              <w:rPr>
                <w:rFonts w:ascii="Arial" w:eastAsiaTheme="minorHAnsi" w:hAnsi="Arial" w:cs="Arial"/>
                <w:szCs w:val="20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color w:val="002060"/>
                <w:w w:val="82"/>
                <w:szCs w:val="20"/>
                <w:lang w:eastAsia="en-US"/>
              </w:rPr>
              <w:t>Мотивација</w:t>
            </w:r>
            <w:proofErr w:type="spellEnd"/>
            <w:r>
              <w:rPr>
                <w:rFonts w:ascii="Arial" w:eastAsiaTheme="minorHAnsi" w:hAnsi="Arial" w:cs="Arial"/>
                <w:color w:val="002060"/>
                <w:szCs w:val="20"/>
                <w:lang w:eastAsia="en-US"/>
              </w:rPr>
              <w:t xml:space="preserve"> </w:t>
            </w:r>
            <w:r>
              <w:rPr>
                <w:rFonts w:ascii="Arial" w:eastAsiaTheme="minorHAnsi" w:hAnsi="Arial" w:cs="Arial"/>
                <w:color w:val="002060"/>
                <w:w w:val="70"/>
                <w:szCs w:val="20"/>
                <w:lang w:eastAsia="en-US"/>
              </w:rPr>
              <w:t>и</w:t>
            </w:r>
            <w:r>
              <w:rPr>
                <w:rFonts w:ascii="Arial" w:eastAsiaTheme="minorHAnsi" w:hAnsi="Arial" w:cs="Arial"/>
                <w:color w:val="00206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w w:val="70"/>
                <w:szCs w:val="20"/>
                <w:lang w:eastAsia="en-US"/>
              </w:rPr>
              <w:t>циљеви</w:t>
            </w:r>
            <w:proofErr w:type="spellEnd"/>
          </w:p>
          <w:p w14:paraId="56B9A095" w14:textId="77777777" w:rsidR="00DD12BF" w:rsidRDefault="00DD12BF" w:rsidP="00DD12BF">
            <w:pPr>
              <w:rPr>
                <w:rFonts w:eastAsiaTheme="minorHAnsi"/>
              </w:rPr>
            </w:pPr>
          </w:p>
          <w:p w14:paraId="5005C8F9" w14:textId="4D5B3A0F" w:rsidR="00DD12BF" w:rsidRPr="00E07448" w:rsidRDefault="000C6038" w:rsidP="00DD0DD4">
            <w:pPr>
              <w:pStyle w:val="ListParagraph"/>
              <w:ind w:left="710"/>
              <w:rPr>
                <w:sz w:val="22"/>
                <w:szCs w:val="28"/>
                <w:lang w:val="it-IT" w:eastAsia="en-US"/>
              </w:rPr>
            </w:pPr>
            <w:r w:rsidRPr="00E07448">
              <w:rPr>
                <w:rFonts w:ascii="Arial" w:eastAsia="Arial" w:hAnsi="Arial" w:cs="Arial"/>
                <w:iCs/>
                <w:w w:val="90"/>
                <w:sz w:val="22"/>
                <w:szCs w:val="22"/>
                <w:lang w:val="it-IT"/>
              </w:rPr>
              <w:t>Мотив и циљеви за реализацију студијског програма са ДЛ-ом треба да буду усаглашени са усвојеном мисијом, визијом и циљевима развоја високог образовања и установе.</w:t>
            </w:r>
          </w:p>
          <w:p w14:paraId="2721E9AB" w14:textId="77777777" w:rsidR="00E021BC" w:rsidRDefault="00E021BC" w:rsidP="00E021BC">
            <w:pPr>
              <w:rPr>
                <w:sz w:val="22"/>
                <w:szCs w:val="28"/>
              </w:rPr>
            </w:pPr>
            <w:proofErr w:type="spellStart"/>
            <w:r>
              <w:rPr>
                <w:w w:val="77"/>
                <w:sz w:val="22"/>
                <w:szCs w:val="28"/>
              </w:rPr>
              <w:t>Прилог</w:t>
            </w:r>
            <w:proofErr w:type="spellEnd"/>
            <w:r>
              <w:rPr>
                <w:sz w:val="22"/>
                <w:szCs w:val="28"/>
              </w:rPr>
              <w:t>:</w:t>
            </w:r>
          </w:p>
          <w:p w14:paraId="74D22524" w14:textId="25F055E3" w:rsidR="00E021BC" w:rsidRPr="00E07448" w:rsidRDefault="00E021BC" w:rsidP="000C4F7F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lang w:val="it-IT" w:eastAsia="en-US"/>
              </w:rPr>
            </w:pPr>
            <w:r w:rsidRPr="00E07448">
              <w:rPr>
                <w:rFonts w:ascii="Arial" w:hAnsi="Arial" w:cs="Arial"/>
                <w:w w:val="85"/>
                <w:sz w:val="20"/>
                <w:lang w:val="it-IT" w:eastAsia="en-US"/>
              </w:rPr>
              <w:t>Оснивачки акт, статут и изјава о мисији</w:t>
            </w:r>
          </w:p>
        </w:tc>
      </w:tr>
      <w:tr w:rsidR="00127A3E" w:rsidRPr="001E69F1" w14:paraId="114723E5" w14:textId="77777777" w:rsidTr="00066094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616C42AF" w14:textId="31702443" w:rsidR="00127A3E" w:rsidRPr="001E69F1" w:rsidRDefault="000C4F7F" w:rsidP="000D2F41">
            <w:pPr>
              <w:rPr>
                <w:rFonts w:eastAsiaTheme="minorHAnsi"/>
                <w:b/>
              </w:rPr>
            </w:pPr>
            <w:proofErr w:type="spellStart"/>
            <w:r w:rsidRPr="0045131A">
              <w:rPr>
                <w:rFonts w:eastAsiaTheme="minorHAnsi"/>
                <w:i/>
                <w:iCs/>
                <w:w w:val="75"/>
                <w:sz w:val="20"/>
                <w:szCs w:val="24"/>
              </w:rPr>
              <w:t>Образложити</w:t>
            </w:r>
            <w:proofErr w:type="spellEnd"/>
            <w:r w:rsidRPr="0045131A">
              <w:rPr>
                <w:rFonts w:eastAsiaTheme="minorHAnsi"/>
                <w:i/>
                <w:iCs/>
                <w:sz w:val="20"/>
                <w:szCs w:val="24"/>
              </w:rPr>
              <w:t>:</w:t>
            </w:r>
          </w:p>
        </w:tc>
      </w:tr>
      <w:tr w:rsidR="00DD12BF" w:rsidRPr="00DD12BF" w14:paraId="554F59C5" w14:textId="77777777" w:rsidTr="00171040">
        <w:trPr>
          <w:trHeight w:val="576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08765C33" w14:textId="53D0A971" w:rsidR="00DD12BF" w:rsidRPr="000C6038" w:rsidRDefault="000C6038" w:rsidP="000C6038">
            <w:pPr>
              <w:pStyle w:val="ListParagraph"/>
              <w:numPr>
                <w:ilvl w:val="1"/>
                <w:numId w:val="31"/>
              </w:numPr>
              <w:rPr>
                <w:rFonts w:ascii="Arial" w:eastAsiaTheme="minorHAnsi" w:hAnsi="Arial" w:cs="Arial"/>
                <w:szCs w:val="20"/>
                <w:lang w:eastAsia="en-US"/>
              </w:rPr>
            </w:pPr>
            <w:proofErr w:type="spellStart"/>
            <w:r w:rsidRPr="000C6038">
              <w:rPr>
                <w:rFonts w:ascii="Arial" w:eastAsiaTheme="minorHAnsi" w:hAnsi="Arial" w:cs="Arial"/>
                <w:color w:val="002060"/>
                <w:w w:val="87"/>
                <w:szCs w:val="20"/>
                <w:lang w:eastAsia="en-US"/>
              </w:rPr>
              <w:t>Наставни</w:t>
            </w:r>
            <w:proofErr w:type="spellEnd"/>
            <w:r w:rsidRPr="000C6038">
              <w:rPr>
                <w:rFonts w:ascii="Arial" w:eastAsiaTheme="minorHAnsi" w:hAnsi="Arial" w:cs="Arial"/>
                <w:color w:val="002060"/>
                <w:w w:val="88"/>
                <w:szCs w:val="20"/>
                <w:lang w:eastAsia="en-US"/>
              </w:rPr>
              <w:t xml:space="preserve"> </w:t>
            </w:r>
            <w:proofErr w:type="spellStart"/>
            <w:r w:rsidRPr="000C6038">
              <w:rPr>
                <w:rFonts w:ascii="Arial" w:eastAsiaTheme="minorHAnsi" w:hAnsi="Arial" w:cs="Arial"/>
                <w:color w:val="002060"/>
                <w:w w:val="88"/>
                <w:szCs w:val="20"/>
                <w:lang w:eastAsia="en-US"/>
              </w:rPr>
              <w:t>план</w:t>
            </w:r>
            <w:proofErr w:type="spellEnd"/>
            <w:r w:rsidRPr="000C6038">
              <w:rPr>
                <w:rFonts w:ascii="Arial" w:eastAsiaTheme="minorHAnsi" w:hAnsi="Arial" w:cs="Arial"/>
                <w:color w:val="002060"/>
                <w:w w:val="88"/>
                <w:szCs w:val="20"/>
                <w:lang w:eastAsia="en-US"/>
              </w:rPr>
              <w:t xml:space="preserve"> </w:t>
            </w:r>
            <w:r w:rsidRPr="000C6038">
              <w:rPr>
                <w:rFonts w:ascii="Arial" w:eastAsiaTheme="minorHAnsi" w:hAnsi="Arial" w:cs="Arial"/>
                <w:color w:val="002060"/>
                <w:w w:val="70"/>
                <w:szCs w:val="20"/>
                <w:lang w:eastAsia="en-US"/>
              </w:rPr>
              <w:t>и</w:t>
            </w:r>
            <w:r w:rsidRPr="000C6038">
              <w:rPr>
                <w:rFonts w:ascii="Arial" w:eastAsiaTheme="minorHAnsi" w:hAnsi="Arial" w:cs="Arial"/>
                <w:color w:val="002060"/>
                <w:szCs w:val="20"/>
                <w:lang w:eastAsia="en-US"/>
              </w:rPr>
              <w:t xml:space="preserve"> </w:t>
            </w:r>
            <w:proofErr w:type="spellStart"/>
            <w:r w:rsidRPr="000C6038">
              <w:rPr>
                <w:rFonts w:ascii="Arial" w:eastAsiaTheme="minorHAnsi" w:hAnsi="Arial" w:cs="Arial"/>
                <w:color w:val="002060"/>
                <w:w w:val="76"/>
                <w:szCs w:val="20"/>
                <w:lang w:eastAsia="en-US"/>
              </w:rPr>
              <w:t>материјали</w:t>
            </w:r>
            <w:proofErr w:type="spellEnd"/>
          </w:p>
          <w:p w14:paraId="3FBBD0F7" w14:textId="77777777" w:rsidR="003E0AC0" w:rsidRDefault="003E0AC0" w:rsidP="003E0AC0">
            <w:pPr>
              <w:ind w:left="0" w:firstLine="0"/>
              <w:rPr>
                <w:rFonts w:eastAsiaTheme="minorHAnsi"/>
              </w:rPr>
            </w:pPr>
          </w:p>
          <w:p w14:paraId="37A13DDA" w14:textId="316D316F" w:rsidR="000C6038" w:rsidRPr="000C6038" w:rsidRDefault="000C6038" w:rsidP="00A07E5E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lang w:eastAsia="en-US"/>
              </w:rPr>
            </w:pPr>
            <w:proofErr w:type="spellStart"/>
            <w:r w:rsidRPr="000C6038">
              <w:rPr>
                <w:rFonts w:ascii="Arial" w:eastAsia="Arial" w:hAnsi="Arial" w:cs="Arial"/>
                <w:w w:val="87"/>
                <w:sz w:val="22"/>
                <w:lang w:eastAsia="en-US"/>
              </w:rPr>
              <w:t>Наставни</w:t>
            </w:r>
            <w:proofErr w:type="spellEnd"/>
            <w:r w:rsidRPr="000C6038">
              <w:rPr>
                <w:rFonts w:ascii="Arial" w:eastAsia="Arial" w:hAnsi="Arial" w:cs="Arial"/>
                <w:w w:val="89"/>
                <w:sz w:val="22"/>
                <w:lang w:eastAsia="en-US"/>
              </w:rPr>
              <w:t xml:space="preserve"> </w:t>
            </w:r>
            <w:proofErr w:type="spellStart"/>
            <w:r w:rsidRPr="000C6038">
              <w:rPr>
                <w:rFonts w:ascii="Arial" w:eastAsia="Arial" w:hAnsi="Arial" w:cs="Arial"/>
                <w:w w:val="89"/>
                <w:sz w:val="22"/>
                <w:lang w:eastAsia="en-US"/>
              </w:rPr>
              <w:t>план</w:t>
            </w:r>
            <w:proofErr w:type="spellEnd"/>
            <w:r w:rsidRPr="000C6038">
              <w:rPr>
                <w:rFonts w:ascii="Arial" w:eastAsia="Arial" w:hAnsi="Arial" w:cs="Arial"/>
                <w:w w:val="89"/>
                <w:sz w:val="22"/>
                <w:lang w:eastAsia="en-US"/>
              </w:rPr>
              <w:t xml:space="preserve"> (</w:t>
            </w:r>
            <w:proofErr w:type="spellStart"/>
            <w:r w:rsidRPr="000C6038">
              <w:rPr>
                <w:rFonts w:ascii="Arial" w:eastAsia="Arial" w:hAnsi="Arial" w:cs="Arial"/>
                <w:w w:val="86"/>
                <w:sz w:val="22"/>
                <w:lang w:eastAsia="en-US"/>
              </w:rPr>
              <w:t>структура</w:t>
            </w:r>
            <w:proofErr w:type="spellEnd"/>
            <w:r w:rsidRPr="000C6038">
              <w:rPr>
                <w:rFonts w:ascii="Arial" w:eastAsia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0C6038">
              <w:rPr>
                <w:rFonts w:ascii="Arial" w:eastAsia="Arial" w:hAnsi="Arial" w:cs="Arial"/>
                <w:w w:val="95"/>
                <w:sz w:val="22"/>
                <w:lang w:eastAsia="en-US"/>
              </w:rPr>
              <w:t>студијског</w:t>
            </w:r>
            <w:proofErr w:type="spellEnd"/>
            <w:r w:rsidRPr="000C6038">
              <w:rPr>
                <w:rFonts w:ascii="Arial" w:eastAsia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0C6038">
              <w:rPr>
                <w:rFonts w:ascii="Arial" w:eastAsia="Arial" w:hAnsi="Arial" w:cs="Arial"/>
                <w:w w:val="97"/>
                <w:sz w:val="22"/>
                <w:lang w:eastAsia="en-US"/>
              </w:rPr>
              <w:t>програма</w:t>
            </w:r>
            <w:proofErr w:type="spellEnd"/>
            <w:r w:rsidRPr="000C6038">
              <w:rPr>
                <w:rFonts w:ascii="Arial" w:eastAsia="Arial" w:hAnsi="Arial" w:cs="Arial"/>
                <w:sz w:val="22"/>
                <w:lang w:eastAsia="en-US"/>
              </w:rPr>
              <w:t xml:space="preserve">), </w:t>
            </w:r>
            <w:proofErr w:type="spellStart"/>
            <w:r w:rsidRPr="000C6038">
              <w:rPr>
                <w:rFonts w:ascii="Arial" w:eastAsia="Arial" w:hAnsi="Arial" w:cs="Arial"/>
                <w:w w:val="90"/>
                <w:sz w:val="22"/>
                <w:lang w:eastAsia="en-US"/>
              </w:rPr>
              <w:t>програми</w:t>
            </w:r>
            <w:proofErr w:type="spellEnd"/>
            <w:r w:rsidRPr="000C6038">
              <w:rPr>
                <w:rFonts w:ascii="Arial" w:eastAsia="Arial" w:hAnsi="Arial" w:cs="Arial"/>
                <w:sz w:val="22"/>
                <w:lang w:eastAsia="en-US"/>
              </w:rPr>
              <w:t xml:space="preserve"> </w:t>
            </w:r>
            <w:r w:rsidRPr="000C6038">
              <w:rPr>
                <w:rFonts w:ascii="Arial" w:eastAsia="Arial" w:hAnsi="Arial" w:cs="Arial"/>
                <w:w w:val="70"/>
                <w:sz w:val="22"/>
                <w:lang w:eastAsia="en-US"/>
              </w:rPr>
              <w:t>и</w:t>
            </w:r>
            <w:r w:rsidRPr="000C6038">
              <w:rPr>
                <w:rFonts w:ascii="Arial" w:eastAsia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0C6038">
              <w:rPr>
                <w:rFonts w:ascii="Arial" w:eastAsia="Arial" w:hAnsi="Arial" w:cs="Arial"/>
                <w:w w:val="76"/>
                <w:sz w:val="22"/>
                <w:lang w:eastAsia="en-US"/>
              </w:rPr>
              <w:t>материјали</w:t>
            </w:r>
            <w:proofErr w:type="spellEnd"/>
            <w:r w:rsidRPr="000C6038">
              <w:rPr>
                <w:rFonts w:ascii="Arial" w:eastAsia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0C6038">
              <w:rPr>
                <w:rFonts w:ascii="Arial" w:eastAsia="Arial" w:hAnsi="Arial" w:cs="Arial"/>
                <w:sz w:val="22"/>
                <w:lang w:eastAsia="en-US"/>
              </w:rPr>
              <w:t>за</w:t>
            </w:r>
            <w:proofErr w:type="spellEnd"/>
            <w:r w:rsidRPr="000C6038">
              <w:rPr>
                <w:rFonts w:ascii="Arial" w:eastAsia="Arial" w:hAnsi="Arial" w:cs="Arial"/>
                <w:sz w:val="22"/>
                <w:lang w:eastAsia="en-US"/>
              </w:rPr>
              <w:t xml:space="preserve"> ДЛ, </w:t>
            </w:r>
            <w:r w:rsidRPr="000C6038">
              <w:rPr>
                <w:rFonts w:ascii="Arial" w:hAnsi="Arial" w:cs="Arial"/>
                <w:w w:val="107"/>
                <w:sz w:val="22"/>
                <w:lang w:eastAsia="en-US"/>
              </w:rPr>
              <w:t xml:space="preserve">у </w:t>
            </w:r>
            <w:proofErr w:type="spellStart"/>
            <w:r w:rsidRPr="000C6038">
              <w:rPr>
                <w:rFonts w:ascii="Arial" w:hAnsi="Arial" w:cs="Arial"/>
                <w:w w:val="97"/>
                <w:sz w:val="22"/>
                <w:lang w:eastAsia="en-US"/>
              </w:rPr>
              <w:t>погледу</w:t>
            </w:r>
            <w:proofErr w:type="spellEnd"/>
            <w:r w:rsidRPr="000C6038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0C6038">
              <w:rPr>
                <w:rFonts w:ascii="Arial" w:hAnsi="Arial" w:cs="Arial"/>
                <w:w w:val="90"/>
                <w:sz w:val="22"/>
                <w:lang w:eastAsia="en-US"/>
              </w:rPr>
              <w:t>садржаја</w:t>
            </w:r>
            <w:proofErr w:type="spellEnd"/>
            <w:r w:rsidRPr="000C6038">
              <w:rPr>
                <w:rFonts w:ascii="Arial" w:hAnsi="Arial" w:cs="Arial"/>
                <w:sz w:val="22"/>
                <w:lang w:eastAsia="en-US"/>
              </w:rPr>
              <w:t xml:space="preserve">, </w:t>
            </w:r>
            <w:proofErr w:type="spellStart"/>
            <w:r w:rsidRPr="000C6038">
              <w:rPr>
                <w:rFonts w:ascii="Arial" w:hAnsi="Arial" w:cs="Arial"/>
                <w:w w:val="93"/>
                <w:sz w:val="22"/>
                <w:lang w:eastAsia="en-US"/>
              </w:rPr>
              <w:t>обима</w:t>
            </w:r>
            <w:proofErr w:type="spellEnd"/>
            <w:r w:rsidRPr="000C6038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r w:rsidRPr="000C6038">
              <w:rPr>
                <w:rFonts w:ascii="Arial" w:hAnsi="Arial" w:cs="Arial"/>
                <w:w w:val="70"/>
                <w:sz w:val="22"/>
                <w:lang w:eastAsia="en-US"/>
              </w:rPr>
              <w:t>и</w:t>
            </w:r>
            <w:r w:rsidRPr="000C6038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0C6038">
              <w:rPr>
                <w:rFonts w:ascii="Arial" w:hAnsi="Arial" w:cs="Arial"/>
                <w:w w:val="78"/>
                <w:sz w:val="22"/>
                <w:lang w:eastAsia="en-US"/>
              </w:rPr>
              <w:t>квалитета</w:t>
            </w:r>
            <w:proofErr w:type="spellEnd"/>
            <w:r w:rsidRPr="000C6038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0C6038">
              <w:rPr>
                <w:rFonts w:ascii="Arial" w:hAnsi="Arial" w:cs="Arial"/>
                <w:w w:val="98"/>
                <w:sz w:val="22"/>
                <w:lang w:eastAsia="en-US"/>
              </w:rPr>
              <w:t>потпуно</w:t>
            </w:r>
            <w:proofErr w:type="spellEnd"/>
            <w:r w:rsidRPr="000C6038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0C6038">
              <w:rPr>
                <w:rFonts w:ascii="Arial" w:hAnsi="Arial" w:cs="Arial"/>
                <w:w w:val="98"/>
                <w:sz w:val="22"/>
                <w:lang w:eastAsia="en-US"/>
              </w:rPr>
              <w:t>одговарају</w:t>
            </w:r>
            <w:proofErr w:type="spellEnd"/>
            <w:r w:rsidRPr="000C6038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0C6038">
              <w:rPr>
                <w:rFonts w:ascii="Arial" w:hAnsi="Arial" w:cs="Arial"/>
                <w:w w:val="87"/>
                <w:sz w:val="22"/>
                <w:lang w:eastAsia="en-US"/>
              </w:rPr>
              <w:t>предвиђеним</w:t>
            </w:r>
            <w:proofErr w:type="spellEnd"/>
            <w:r w:rsidRPr="000C6038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0C6038">
              <w:rPr>
                <w:rFonts w:ascii="Arial" w:hAnsi="Arial" w:cs="Arial"/>
                <w:w w:val="90"/>
                <w:sz w:val="22"/>
                <w:lang w:eastAsia="en-US"/>
              </w:rPr>
              <w:t>исходима</w:t>
            </w:r>
            <w:proofErr w:type="spellEnd"/>
            <w:r w:rsidRPr="000C6038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0C6038">
              <w:rPr>
                <w:rFonts w:ascii="Arial" w:hAnsi="Arial" w:cs="Arial"/>
                <w:sz w:val="22"/>
                <w:lang w:eastAsia="en-US"/>
              </w:rPr>
              <w:t>учења</w:t>
            </w:r>
            <w:proofErr w:type="spellEnd"/>
            <w:r w:rsidRPr="000C6038">
              <w:rPr>
                <w:rFonts w:ascii="Arial" w:hAnsi="Arial" w:cs="Arial"/>
                <w:sz w:val="22"/>
                <w:lang w:eastAsia="en-US"/>
              </w:rPr>
              <w:t>;</w:t>
            </w:r>
          </w:p>
          <w:p w14:paraId="3FCEB6CD" w14:textId="52CB43EB" w:rsidR="000C6038" w:rsidRPr="00E07448" w:rsidRDefault="000C6038" w:rsidP="00A07E5E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lang w:val="it-IT" w:eastAsia="en-US"/>
              </w:rPr>
            </w:pPr>
            <w:r w:rsidRPr="00E07448">
              <w:rPr>
                <w:rFonts w:ascii="Arial" w:eastAsia="Arial" w:hAnsi="Arial" w:cs="Arial"/>
                <w:w w:val="88"/>
                <w:sz w:val="22"/>
                <w:lang w:val="it-IT" w:eastAsia="en-US"/>
              </w:rPr>
              <w:t>Наставним планом јасно дефини</w:t>
            </w:r>
            <w:r w:rsidR="00DD0DD4" w:rsidRPr="00E07448">
              <w:rPr>
                <w:rFonts w:ascii="Arial" w:eastAsia="Arial" w:hAnsi="Arial" w:cs="Arial"/>
                <w:w w:val="78"/>
                <w:sz w:val="22"/>
                <w:lang w:val="it-IT" w:eastAsia="en-US"/>
              </w:rPr>
              <w:t>ше</w:t>
            </w:r>
            <w:r w:rsidRPr="00E07448">
              <w:rPr>
                <w:rFonts w:ascii="Arial" w:eastAsia="Arial" w:hAnsi="Arial" w:cs="Arial"/>
                <w:w w:val="91"/>
                <w:sz w:val="22"/>
                <w:lang w:val="it-IT" w:eastAsia="en-US"/>
              </w:rPr>
              <w:t xml:space="preserve"> методе и технологије ДЛ-а; </w:t>
            </w:r>
          </w:p>
          <w:p w14:paraId="7847B1CF" w14:textId="7DBF822F" w:rsidR="000C6038" w:rsidRPr="00E07448" w:rsidRDefault="000C6038" w:rsidP="00A07E5E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eastAsia="Arial" w:hAnsi="Arial" w:cs="Arial"/>
                <w:sz w:val="22"/>
                <w:lang w:val="it-IT" w:eastAsia="en-US"/>
              </w:rPr>
            </w:pPr>
            <w:r w:rsidRPr="00E07448">
              <w:rPr>
                <w:rFonts w:ascii="Arial" w:eastAsia="Arial" w:hAnsi="Arial" w:cs="Arial"/>
                <w:w w:val="90"/>
                <w:sz w:val="22"/>
                <w:lang w:val="it-IT" w:eastAsia="en-US"/>
              </w:rPr>
              <w:t xml:space="preserve">Комплетан наставни материјал за студијски програм </w:t>
            </w:r>
            <w:r w:rsidR="00DD0DD4" w:rsidRPr="00E07448">
              <w:rPr>
                <w:rFonts w:ascii="Arial" w:eastAsia="Arial" w:hAnsi="Arial" w:cs="Arial"/>
                <w:w w:val="87"/>
                <w:sz w:val="22"/>
                <w:lang w:val="it-IT" w:eastAsia="en-US"/>
              </w:rPr>
              <w:t>је унапријед припремљен</w:t>
            </w:r>
            <w:r w:rsidRPr="00E07448">
              <w:rPr>
                <w:rFonts w:ascii="Arial" w:eastAsia="Arial" w:hAnsi="Arial" w:cs="Arial"/>
                <w:w w:val="92"/>
                <w:sz w:val="22"/>
                <w:lang w:val="it-IT" w:eastAsia="en-US"/>
              </w:rPr>
              <w:t xml:space="preserve"> у електронском облику тако да је онлине доступан;</w:t>
            </w:r>
          </w:p>
          <w:p w14:paraId="2AA22C14" w14:textId="717D3C25" w:rsidR="003E0AC0" w:rsidRPr="00E07448" w:rsidRDefault="000C6038" w:rsidP="00A07E5E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2"/>
                <w:lang w:val="it-IT" w:eastAsia="en-US"/>
              </w:rPr>
            </w:pPr>
            <w:r w:rsidRPr="00E07448">
              <w:rPr>
                <w:rFonts w:ascii="Arial" w:eastAsia="Arial" w:hAnsi="Arial" w:cs="Arial"/>
                <w:iCs/>
                <w:w w:val="88"/>
                <w:sz w:val="22"/>
                <w:lang w:val="it-IT" w:eastAsia="en-US"/>
              </w:rPr>
              <w:t>Академска и административно-техни</w:t>
            </w:r>
            <w:r w:rsidRPr="00E07448">
              <w:rPr>
                <w:rFonts w:ascii="Arial" w:hAnsi="Arial" w:cs="Arial"/>
                <w:iCs/>
                <w:w w:val="92"/>
                <w:sz w:val="22"/>
                <w:lang w:val="it-IT" w:eastAsia="en-US"/>
              </w:rPr>
              <w:t>чка подршка</w:t>
            </w:r>
            <w:r w:rsidRPr="00E07448">
              <w:rPr>
                <w:rFonts w:ascii="Arial" w:hAnsi="Arial" w:cs="Arial"/>
                <w:i/>
                <w:sz w:val="22"/>
                <w:lang w:val="it-IT" w:eastAsia="en-US"/>
              </w:rPr>
              <w:t xml:space="preserve"> </w:t>
            </w:r>
            <w:r w:rsidRPr="00E07448">
              <w:rPr>
                <w:rFonts w:ascii="Arial" w:hAnsi="Arial" w:cs="Arial"/>
                <w:w w:val="86"/>
                <w:sz w:val="22"/>
                <w:lang w:val="it-IT" w:eastAsia="en-US"/>
              </w:rPr>
              <w:t xml:space="preserve">студентима прецизно се дефинишу, уз детаљан опис начина и </w:t>
            </w:r>
            <w:r w:rsidRPr="00E07448">
              <w:rPr>
                <w:rFonts w:ascii="Arial" w:hAnsi="Arial" w:cs="Arial"/>
                <w:spacing w:val="-5"/>
                <w:w w:val="88"/>
                <w:sz w:val="22"/>
                <w:lang w:val="it-IT" w:eastAsia="en-US"/>
              </w:rPr>
              <w:t>динамике комуникације и интеракције са студентима.</w:t>
            </w:r>
          </w:p>
          <w:p w14:paraId="2A81CF69" w14:textId="77777777" w:rsidR="003E0AC0" w:rsidRPr="00E07448" w:rsidRDefault="003E0AC0" w:rsidP="003E0AC0">
            <w:pPr>
              <w:ind w:left="0" w:firstLine="0"/>
              <w:rPr>
                <w:sz w:val="22"/>
                <w:szCs w:val="22"/>
                <w:lang w:val="it-IT"/>
              </w:rPr>
            </w:pPr>
          </w:p>
          <w:p w14:paraId="50FEC84F" w14:textId="77777777" w:rsidR="003E0AC0" w:rsidRPr="003E0AC0" w:rsidRDefault="003E0AC0" w:rsidP="003E0AC0">
            <w:pPr>
              <w:ind w:left="0" w:firstLine="0"/>
              <w:rPr>
                <w:sz w:val="22"/>
                <w:szCs w:val="22"/>
              </w:rPr>
            </w:pPr>
            <w:proofErr w:type="spellStart"/>
            <w:r w:rsidRPr="003E0AC0">
              <w:rPr>
                <w:w w:val="77"/>
                <w:sz w:val="22"/>
                <w:szCs w:val="22"/>
              </w:rPr>
              <w:t>Прилог</w:t>
            </w:r>
            <w:proofErr w:type="spellEnd"/>
            <w:r w:rsidRPr="003E0AC0">
              <w:rPr>
                <w:sz w:val="22"/>
                <w:szCs w:val="22"/>
              </w:rPr>
              <w:t xml:space="preserve">: </w:t>
            </w:r>
          </w:p>
          <w:p w14:paraId="7F32A776" w14:textId="527AA6D4" w:rsidR="00E021BC" w:rsidRPr="00E07448" w:rsidRDefault="00E021BC" w:rsidP="000C4F7F">
            <w:pPr>
              <w:pStyle w:val="ListParagraph"/>
              <w:numPr>
                <w:ilvl w:val="0"/>
                <w:numId w:val="48"/>
              </w:numPr>
              <w:rPr>
                <w:rFonts w:ascii="Arial" w:hAnsi="Arial" w:cs="Arial"/>
                <w:sz w:val="20"/>
                <w:szCs w:val="20"/>
                <w:lang w:val="it-IT" w:eastAsia="en-US"/>
              </w:rPr>
            </w:pPr>
            <w:r w:rsidRPr="00E07448">
              <w:rPr>
                <w:rFonts w:ascii="Arial" w:hAnsi="Arial" w:cs="Arial"/>
                <w:w w:val="87"/>
                <w:sz w:val="20"/>
                <w:szCs w:val="20"/>
                <w:lang w:val="it-IT" w:eastAsia="en-US"/>
              </w:rPr>
              <w:t>Наставни план по семестрима са информационим листама по наставним дисциплинама</w:t>
            </w:r>
          </w:p>
        </w:tc>
      </w:tr>
      <w:tr w:rsidR="00127A3E" w:rsidRPr="001E69F1" w14:paraId="4F9F32A6" w14:textId="77777777" w:rsidTr="00066094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5CAF6414" w14:textId="12D4E863" w:rsidR="00127A3E" w:rsidRPr="001E69F1" w:rsidRDefault="000C4F7F" w:rsidP="000D2F41">
            <w:pPr>
              <w:rPr>
                <w:rFonts w:eastAsiaTheme="minorHAnsi"/>
                <w:b/>
              </w:rPr>
            </w:pPr>
            <w:proofErr w:type="spellStart"/>
            <w:r w:rsidRPr="0045131A">
              <w:rPr>
                <w:rFonts w:eastAsiaTheme="minorHAnsi"/>
                <w:i/>
                <w:iCs/>
                <w:w w:val="75"/>
                <w:sz w:val="18"/>
                <w:szCs w:val="22"/>
              </w:rPr>
              <w:t>Образложити</w:t>
            </w:r>
            <w:proofErr w:type="spellEnd"/>
            <w:r>
              <w:rPr>
                <w:rFonts w:eastAsiaTheme="minorHAnsi"/>
                <w:i/>
                <w:iCs/>
              </w:rPr>
              <w:t>:</w:t>
            </w:r>
          </w:p>
        </w:tc>
      </w:tr>
      <w:tr w:rsidR="00DD12BF" w:rsidRPr="00DD12BF" w14:paraId="5725ACA2" w14:textId="77777777" w:rsidTr="00171040">
        <w:trPr>
          <w:trHeight w:val="576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4B5EEA31" w14:textId="0C06FA11" w:rsidR="00DD12BF" w:rsidRPr="00A15A94" w:rsidRDefault="000C6038" w:rsidP="000C6038">
            <w:pPr>
              <w:pStyle w:val="ListParagraph"/>
              <w:numPr>
                <w:ilvl w:val="1"/>
                <w:numId w:val="31"/>
              </w:numPr>
              <w:rPr>
                <w:rFonts w:ascii="Arial" w:eastAsiaTheme="minorHAnsi" w:hAnsi="Arial" w:cs="Arial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color w:val="002060"/>
                <w:w w:val="83"/>
                <w:lang w:eastAsia="en-US"/>
              </w:rPr>
              <w:t>Простор</w:t>
            </w:r>
            <w:proofErr w:type="spellEnd"/>
            <w:r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r>
              <w:rPr>
                <w:rFonts w:ascii="Arial" w:eastAsiaTheme="minorHAnsi" w:hAnsi="Arial" w:cs="Arial"/>
                <w:color w:val="002060"/>
                <w:w w:val="70"/>
                <w:lang w:eastAsia="en-US"/>
              </w:rPr>
              <w:t>и</w:t>
            </w:r>
            <w:r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w w:val="98"/>
                <w:lang w:eastAsia="en-US"/>
              </w:rPr>
              <w:t>опрема</w:t>
            </w:r>
            <w:proofErr w:type="spellEnd"/>
          </w:p>
          <w:p w14:paraId="134B4759" w14:textId="77777777" w:rsidR="00A15A94" w:rsidRDefault="00A15A94" w:rsidP="00A15A94">
            <w:pPr>
              <w:rPr>
                <w:rFonts w:eastAsiaTheme="minorHAnsi"/>
              </w:rPr>
            </w:pPr>
          </w:p>
          <w:p w14:paraId="4E8997C8" w14:textId="2296407E" w:rsidR="000C6038" w:rsidRPr="00E07448" w:rsidRDefault="000C6038" w:rsidP="00A07E5E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Arial" w:hAnsi="Arial" w:cs="Arial"/>
                <w:sz w:val="22"/>
                <w:szCs w:val="20"/>
                <w:lang w:val="it-IT" w:eastAsia="en-US"/>
              </w:rPr>
            </w:pPr>
            <w:r w:rsidRPr="00E07448">
              <w:rPr>
                <w:rFonts w:ascii="Arial" w:eastAsia="Arial" w:hAnsi="Arial" w:cs="Arial"/>
                <w:w w:val="96"/>
                <w:sz w:val="22"/>
                <w:szCs w:val="20"/>
                <w:lang w:val="it-IT" w:eastAsia="en-US"/>
              </w:rPr>
              <w:t xml:space="preserve">Установа високог образовања </w:t>
            </w:r>
            <w:r w:rsidR="00DD0DD4" w:rsidRPr="00E07448">
              <w:rPr>
                <w:rFonts w:ascii="Arial" w:eastAsia="Arial" w:hAnsi="Arial" w:cs="Arial"/>
                <w:w w:val="86"/>
                <w:sz w:val="22"/>
                <w:szCs w:val="20"/>
                <w:lang w:val="it-IT" w:eastAsia="en-US"/>
              </w:rPr>
              <w:t>је обезбиједила</w:t>
            </w:r>
            <w:r w:rsidRPr="00E07448">
              <w:rPr>
                <w:rFonts w:ascii="Arial" w:hAnsi="Arial" w:cs="Arial"/>
                <w:sz w:val="22"/>
                <w:szCs w:val="20"/>
                <w:lang w:val="it-IT" w:eastAsia="en-US"/>
              </w:rPr>
              <w:t>:</w:t>
            </w:r>
          </w:p>
          <w:p w14:paraId="2766DD67" w14:textId="77777777" w:rsidR="000C6038" w:rsidRPr="00E07448" w:rsidRDefault="000C6038" w:rsidP="00A07E5E">
            <w:pPr>
              <w:pStyle w:val="ListParagraph"/>
              <w:numPr>
                <w:ilvl w:val="1"/>
                <w:numId w:val="39"/>
              </w:numPr>
              <w:jc w:val="both"/>
              <w:rPr>
                <w:rFonts w:ascii="Arial" w:hAnsi="Arial" w:cs="Arial"/>
                <w:spacing w:val="-2"/>
                <w:sz w:val="22"/>
                <w:szCs w:val="20"/>
                <w:lang w:val="it-IT" w:eastAsia="en-US"/>
              </w:rPr>
            </w:pPr>
            <w:r w:rsidRPr="00E07448">
              <w:rPr>
                <w:rFonts w:ascii="Arial" w:eastAsia="Arial" w:hAnsi="Arial" w:cs="Arial"/>
                <w:spacing w:val="-2"/>
                <w:w w:val="91"/>
                <w:sz w:val="22"/>
                <w:szCs w:val="20"/>
                <w:lang w:val="it-IT" w:eastAsia="en-US"/>
              </w:rPr>
              <w:t>Техни</w:t>
            </w:r>
            <w:r w:rsidRPr="00E07448">
              <w:rPr>
                <w:rFonts w:ascii="Arial" w:hAnsi="Arial" w:cs="Arial"/>
                <w:spacing w:val="-2"/>
                <w:w w:val="89"/>
                <w:sz w:val="22"/>
                <w:szCs w:val="20"/>
                <w:lang w:val="it-IT" w:eastAsia="en-US"/>
              </w:rPr>
              <w:t>чку опрему у виду интегрисане рачунарске платформе за реализацију ДЛ-а;</w:t>
            </w:r>
          </w:p>
          <w:p w14:paraId="4BEE09FC" w14:textId="77777777" w:rsidR="000C6038" w:rsidRPr="00E07448" w:rsidRDefault="000C6038" w:rsidP="00A07E5E">
            <w:pPr>
              <w:pStyle w:val="ListParagraph"/>
              <w:numPr>
                <w:ilvl w:val="1"/>
                <w:numId w:val="39"/>
              </w:numPr>
              <w:jc w:val="both"/>
              <w:rPr>
                <w:rFonts w:ascii="Arial" w:hAnsi="Arial" w:cs="Arial"/>
                <w:sz w:val="22"/>
                <w:szCs w:val="20"/>
                <w:lang w:val="it-IT" w:eastAsia="en-US"/>
              </w:rPr>
            </w:pPr>
            <w:r w:rsidRPr="00E07448">
              <w:rPr>
                <w:rFonts w:ascii="Arial" w:eastAsia="Arial" w:hAnsi="Arial" w:cs="Arial"/>
                <w:w w:val="86"/>
                <w:sz w:val="22"/>
                <w:szCs w:val="20"/>
                <w:lang w:val="it-IT" w:eastAsia="en-US"/>
              </w:rPr>
              <w:t>Просторије чији број, величина и опрема омогу</w:t>
            </w:r>
            <w:r w:rsidRPr="00E07448">
              <w:rPr>
                <w:rFonts w:ascii="Arial" w:hAnsi="Arial" w:cs="Arial"/>
                <w:w w:val="87"/>
                <w:sz w:val="22"/>
                <w:szCs w:val="20"/>
                <w:lang w:val="it-IT" w:eastAsia="en-US"/>
              </w:rPr>
              <w:t>ћава обављање класичних консултација, завршног испита, рад наставног и административног особља, као и смјештај и одржавање интегрисане рачунарске платформе за реализацију ДЛ-а;</w:t>
            </w:r>
          </w:p>
          <w:p w14:paraId="366236CF" w14:textId="3A645229" w:rsidR="000C6038" w:rsidRPr="00E07448" w:rsidRDefault="000C6038" w:rsidP="00A07E5E">
            <w:pPr>
              <w:pStyle w:val="ListParagraph"/>
              <w:numPr>
                <w:ilvl w:val="1"/>
                <w:numId w:val="39"/>
              </w:numPr>
              <w:jc w:val="both"/>
              <w:rPr>
                <w:rFonts w:ascii="Arial" w:hAnsi="Arial" w:cs="Arial"/>
                <w:sz w:val="22"/>
                <w:szCs w:val="20"/>
                <w:lang w:val="it-IT" w:eastAsia="en-US"/>
              </w:rPr>
            </w:pPr>
            <w:r w:rsidRPr="00E07448">
              <w:rPr>
                <w:rFonts w:ascii="Arial" w:eastAsia="Arial" w:hAnsi="Arial" w:cs="Arial"/>
                <w:w w:val="88"/>
                <w:sz w:val="22"/>
                <w:szCs w:val="20"/>
                <w:lang w:val="it-IT" w:eastAsia="en-US"/>
              </w:rPr>
              <w:t>Приступ сопственој и/или другим одговарају</w:t>
            </w:r>
            <w:r w:rsidRPr="00E07448">
              <w:rPr>
                <w:rFonts w:ascii="Arial" w:hAnsi="Arial" w:cs="Arial"/>
                <w:w w:val="90"/>
                <w:sz w:val="22"/>
                <w:szCs w:val="20"/>
                <w:lang w:val="it-IT" w:eastAsia="en-US"/>
              </w:rPr>
              <w:t xml:space="preserve">ћим библиотекама које су </w:t>
            </w:r>
            <w:r w:rsidRPr="00E07448">
              <w:rPr>
                <w:rFonts w:ascii="Arial" w:eastAsia="Arial" w:hAnsi="Arial" w:cs="Arial"/>
                <w:w w:val="90"/>
                <w:sz w:val="22"/>
                <w:szCs w:val="20"/>
                <w:lang w:val="it-IT" w:eastAsia="en-US"/>
              </w:rPr>
              <w:t>специјализоване за испоруку у е-облику уџ</w:t>
            </w:r>
            <w:r w:rsidRPr="00E07448">
              <w:rPr>
                <w:rFonts w:ascii="Arial" w:hAnsi="Arial" w:cs="Arial"/>
                <w:w w:val="91"/>
                <w:sz w:val="22"/>
                <w:szCs w:val="20"/>
                <w:lang w:val="it-IT" w:eastAsia="en-US"/>
              </w:rPr>
              <w:t>беника и других наставних и</w:t>
            </w:r>
            <w:r w:rsidR="00C63432" w:rsidRPr="00E07448">
              <w:rPr>
                <w:rFonts w:ascii="Arial" w:hAnsi="Arial" w:cs="Arial"/>
                <w:sz w:val="22"/>
                <w:szCs w:val="20"/>
                <w:lang w:val="it-IT" w:eastAsia="en-US"/>
              </w:rPr>
              <w:t xml:space="preserve"> </w:t>
            </w:r>
            <w:r w:rsidRPr="00E07448">
              <w:rPr>
                <w:rFonts w:ascii="Arial" w:hAnsi="Arial" w:cs="Arial"/>
                <w:w w:val="88"/>
                <w:sz w:val="22"/>
                <w:szCs w:val="20"/>
                <w:lang w:val="it-IT" w:eastAsia="en-US"/>
              </w:rPr>
              <w:t>научних публикација.</w:t>
            </w:r>
          </w:p>
          <w:p w14:paraId="19D46433" w14:textId="77777777" w:rsidR="000C6038" w:rsidRPr="00E07448" w:rsidRDefault="000C6038" w:rsidP="00A07E5E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Arial" w:hAnsi="Arial" w:cs="Arial"/>
                <w:sz w:val="22"/>
                <w:szCs w:val="20"/>
                <w:lang w:val="it-IT" w:eastAsia="en-US"/>
              </w:rPr>
            </w:pPr>
            <w:r w:rsidRPr="00E07448">
              <w:rPr>
                <w:rFonts w:ascii="Arial" w:eastAsia="Arial" w:hAnsi="Arial" w:cs="Arial"/>
                <w:w w:val="89"/>
                <w:sz w:val="22"/>
                <w:szCs w:val="20"/>
                <w:lang w:val="it-IT" w:eastAsia="en-US"/>
              </w:rPr>
              <w:lastRenderedPageBreak/>
              <w:t>Установа може ван сједишта да оснује консултативне центре, који имају приступ интегрисаној рачунарској платформи за реализацију ДЛ-а, на којима се могу обављати:</w:t>
            </w:r>
          </w:p>
          <w:p w14:paraId="58120DE3" w14:textId="77777777" w:rsidR="000C6038" w:rsidRPr="000C6038" w:rsidRDefault="000C6038" w:rsidP="00A07E5E">
            <w:pPr>
              <w:pStyle w:val="ListParagraph"/>
              <w:numPr>
                <w:ilvl w:val="1"/>
                <w:numId w:val="39"/>
              </w:numPr>
              <w:jc w:val="both"/>
              <w:rPr>
                <w:rFonts w:ascii="Arial" w:hAnsi="Arial" w:cs="Arial"/>
                <w:sz w:val="22"/>
                <w:szCs w:val="20"/>
                <w:lang w:eastAsia="en-US"/>
              </w:rPr>
            </w:pPr>
            <w:proofErr w:type="spellStart"/>
            <w:r w:rsidRPr="000C6038">
              <w:rPr>
                <w:rFonts w:ascii="Arial" w:eastAsia="Arial" w:hAnsi="Arial" w:cs="Arial"/>
                <w:w w:val="78"/>
                <w:sz w:val="22"/>
                <w:szCs w:val="20"/>
                <w:lang w:eastAsia="en-US"/>
              </w:rPr>
              <w:t>Класи</w:t>
            </w:r>
            <w:r w:rsidRPr="000C6038">
              <w:rPr>
                <w:rFonts w:ascii="Arial" w:hAnsi="Arial" w:cs="Arial"/>
                <w:sz w:val="22"/>
                <w:szCs w:val="20"/>
                <w:lang w:eastAsia="en-US"/>
              </w:rPr>
              <w:t>чне</w:t>
            </w:r>
            <w:proofErr w:type="spellEnd"/>
            <w:r w:rsidRPr="000C6038">
              <w:rPr>
                <w:rFonts w:ascii="Arial" w:hAnsi="Arial" w:cs="Arial"/>
                <w:sz w:val="22"/>
                <w:szCs w:val="20"/>
                <w:lang w:eastAsia="en-US"/>
              </w:rPr>
              <w:t xml:space="preserve"> </w:t>
            </w:r>
            <w:proofErr w:type="spellStart"/>
            <w:r w:rsidRPr="000C6038">
              <w:rPr>
                <w:rFonts w:ascii="Arial" w:hAnsi="Arial" w:cs="Arial"/>
                <w:w w:val="87"/>
                <w:sz w:val="22"/>
                <w:szCs w:val="20"/>
                <w:lang w:eastAsia="en-US"/>
              </w:rPr>
              <w:t>консултације</w:t>
            </w:r>
            <w:proofErr w:type="spellEnd"/>
            <w:r w:rsidRPr="000C6038">
              <w:rPr>
                <w:rFonts w:ascii="Arial" w:hAnsi="Arial" w:cs="Arial"/>
                <w:sz w:val="22"/>
                <w:szCs w:val="20"/>
                <w:lang w:eastAsia="en-US"/>
              </w:rPr>
              <w:t>;</w:t>
            </w:r>
          </w:p>
          <w:p w14:paraId="05F029C9" w14:textId="77777777" w:rsidR="000C6038" w:rsidRPr="00E07448" w:rsidRDefault="000C6038" w:rsidP="00A07E5E">
            <w:pPr>
              <w:pStyle w:val="ListParagraph"/>
              <w:numPr>
                <w:ilvl w:val="1"/>
                <w:numId w:val="39"/>
              </w:numPr>
              <w:jc w:val="both"/>
              <w:rPr>
                <w:rFonts w:ascii="Arial" w:hAnsi="Arial" w:cs="Arial"/>
                <w:sz w:val="22"/>
                <w:szCs w:val="20"/>
                <w:lang w:val="it-IT" w:eastAsia="en-US"/>
              </w:rPr>
            </w:pPr>
            <w:r w:rsidRPr="00E07448">
              <w:rPr>
                <w:rFonts w:ascii="Arial" w:eastAsia="Arial" w:hAnsi="Arial" w:cs="Arial"/>
                <w:w w:val="93"/>
                <w:sz w:val="22"/>
                <w:szCs w:val="20"/>
                <w:lang w:val="it-IT" w:eastAsia="en-US"/>
              </w:rPr>
              <w:t>Настава за групу студената, посредством видео конференцијског система;</w:t>
            </w:r>
          </w:p>
          <w:p w14:paraId="1A8FC322" w14:textId="7C8E9B7E" w:rsidR="00A15A94" w:rsidRPr="000C6038" w:rsidRDefault="000C6038" w:rsidP="00A07E5E">
            <w:pPr>
              <w:pStyle w:val="ListParagraph"/>
              <w:numPr>
                <w:ilvl w:val="1"/>
                <w:numId w:val="39"/>
              </w:numPr>
              <w:jc w:val="both"/>
              <w:rPr>
                <w:rFonts w:ascii="Arial" w:hAnsi="Arial" w:cs="Arial"/>
                <w:sz w:val="22"/>
                <w:szCs w:val="20"/>
                <w:lang w:eastAsia="en-US"/>
              </w:rPr>
            </w:pPr>
            <w:proofErr w:type="spellStart"/>
            <w:r w:rsidRPr="000C6038">
              <w:rPr>
                <w:rFonts w:ascii="Arial" w:eastAsia="Arial" w:hAnsi="Arial" w:cs="Arial"/>
                <w:w w:val="88"/>
                <w:sz w:val="22"/>
                <w:szCs w:val="20"/>
                <w:lang w:eastAsia="en-US"/>
              </w:rPr>
              <w:t>Завр</w:t>
            </w:r>
            <w:r w:rsidRPr="000C6038">
              <w:rPr>
                <w:rFonts w:ascii="Arial" w:hAnsi="Arial" w:cs="Arial"/>
                <w:w w:val="70"/>
                <w:sz w:val="22"/>
                <w:szCs w:val="20"/>
                <w:lang w:eastAsia="en-US"/>
              </w:rPr>
              <w:t>шни</w:t>
            </w:r>
            <w:proofErr w:type="spellEnd"/>
            <w:r w:rsidRPr="000C6038">
              <w:rPr>
                <w:rFonts w:ascii="Arial" w:hAnsi="Arial" w:cs="Arial"/>
                <w:sz w:val="22"/>
                <w:szCs w:val="20"/>
                <w:lang w:eastAsia="en-US"/>
              </w:rPr>
              <w:t xml:space="preserve"> </w:t>
            </w:r>
            <w:proofErr w:type="spellStart"/>
            <w:r w:rsidRPr="000C6038">
              <w:rPr>
                <w:rFonts w:ascii="Arial" w:hAnsi="Arial" w:cs="Arial"/>
                <w:w w:val="70"/>
                <w:sz w:val="22"/>
                <w:szCs w:val="20"/>
                <w:lang w:eastAsia="en-US"/>
              </w:rPr>
              <w:t>испити</w:t>
            </w:r>
            <w:proofErr w:type="spellEnd"/>
            <w:r w:rsidRPr="000C6038">
              <w:rPr>
                <w:rFonts w:ascii="Arial" w:hAnsi="Arial" w:cs="Arial"/>
                <w:sz w:val="22"/>
                <w:szCs w:val="20"/>
                <w:lang w:eastAsia="en-US"/>
              </w:rPr>
              <w:t>.</w:t>
            </w:r>
          </w:p>
          <w:p w14:paraId="1EA5BBE3" w14:textId="1E9F6DE4" w:rsidR="00A15A94" w:rsidRPr="00A15A94" w:rsidRDefault="00A15A94" w:rsidP="0058404D">
            <w:pPr>
              <w:ind w:left="0" w:firstLine="0"/>
              <w:rPr>
                <w:rFonts w:eastAsiaTheme="minorHAnsi"/>
              </w:rPr>
            </w:pPr>
          </w:p>
        </w:tc>
      </w:tr>
      <w:tr w:rsidR="00127A3E" w:rsidRPr="001E69F1" w14:paraId="6BF50493" w14:textId="77777777" w:rsidTr="00066094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7CC6A6AC" w14:textId="1CF4B60F" w:rsidR="00127A3E" w:rsidRPr="001E69F1" w:rsidRDefault="000C4F7F" w:rsidP="000D2F41">
            <w:pPr>
              <w:rPr>
                <w:rFonts w:eastAsiaTheme="minorHAnsi"/>
                <w:b/>
              </w:rPr>
            </w:pPr>
            <w:proofErr w:type="spellStart"/>
            <w:r w:rsidRPr="0045131A">
              <w:rPr>
                <w:rFonts w:eastAsiaTheme="minorHAnsi"/>
                <w:i/>
                <w:iCs/>
                <w:w w:val="75"/>
                <w:sz w:val="18"/>
                <w:szCs w:val="22"/>
              </w:rPr>
              <w:lastRenderedPageBreak/>
              <w:t>Образложити</w:t>
            </w:r>
            <w:proofErr w:type="spellEnd"/>
            <w:r>
              <w:rPr>
                <w:rFonts w:eastAsiaTheme="minorHAnsi"/>
                <w:i/>
                <w:iCs/>
              </w:rPr>
              <w:t>:</w:t>
            </w:r>
          </w:p>
        </w:tc>
      </w:tr>
      <w:tr w:rsidR="00DD12BF" w:rsidRPr="00DD12BF" w14:paraId="45FBA48F" w14:textId="77777777" w:rsidTr="00171040">
        <w:trPr>
          <w:trHeight w:val="576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53A095B7" w14:textId="4AC49378" w:rsidR="00DD12BF" w:rsidRPr="00A15A94" w:rsidRDefault="000C6038" w:rsidP="00A07E5E">
            <w:pPr>
              <w:pStyle w:val="ListParagraph"/>
              <w:numPr>
                <w:ilvl w:val="1"/>
                <w:numId w:val="31"/>
              </w:numPr>
              <w:jc w:val="both"/>
              <w:rPr>
                <w:rFonts w:ascii="Arial" w:eastAsiaTheme="minorHAnsi" w:hAnsi="Arial" w:cs="Arial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color w:val="002060"/>
                <w:w w:val="80"/>
                <w:lang w:eastAsia="en-US"/>
              </w:rPr>
              <w:t>Информациона</w:t>
            </w:r>
            <w:proofErr w:type="spellEnd"/>
            <w:r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w w:val="77"/>
                <w:lang w:eastAsia="en-US"/>
              </w:rPr>
              <w:t>инфраструктура</w:t>
            </w:r>
            <w:proofErr w:type="spellEnd"/>
          </w:p>
          <w:p w14:paraId="529C807F" w14:textId="77777777" w:rsidR="00A15A94" w:rsidRDefault="00A15A94" w:rsidP="00A07E5E">
            <w:pPr>
              <w:ind w:left="0" w:firstLine="0"/>
              <w:jc w:val="both"/>
              <w:rPr>
                <w:rFonts w:eastAsiaTheme="minorHAnsi"/>
              </w:rPr>
            </w:pPr>
          </w:p>
          <w:p w14:paraId="445578DB" w14:textId="7573D1E5" w:rsidR="00D7305C" w:rsidRPr="00D7305C" w:rsidRDefault="00D7305C" w:rsidP="00A07E5E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D7305C">
              <w:rPr>
                <w:rFonts w:ascii="Arial" w:eastAsia="Arial" w:hAnsi="Arial" w:cs="Arial"/>
                <w:w w:val="98"/>
                <w:sz w:val="22"/>
                <w:szCs w:val="22"/>
                <w:lang w:eastAsia="en-US"/>
              </w:rPr>
              <w:t>Установа</w:t>
            </w:r>
            <w:proofErr w:type="spellEnd"/>
            <w:r w:rsidRPr="00D7305C">
              <w:rPr>
                <w:rFonts w:ascii="Arial" w:eastAsia="Arial" w:hAnsi="Arial" w:cs="Arial"/>
                <w:w w:val="98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eastAsia="Arial" w:hAnsi="Arial" w:cs="Arial"/>
                <w:w w:val="96"/>
                <w:sz w:val="22"/>
                <w:szCs w:val="22"/>
                <w:lang w:eastAsia="en-US"/>
              </w:rPr>
              <w:t>високог</w:t>
            </w:r>
            <w:proofErr w:type="spellEnd"/>
            <w:r w:rsidRPr="00D7305C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eastAsia="Arial" w:hAnsi="Arial" w:cs="Arial"/>
                <w:w w:val="94"/>
                <w:sz w:val="22"/>
                <w:szCs w:val="22"/>
                <w:lang w:eastAsia="en-US"/>
              </w:rPr>
              <w:t>образовања</w:t>
            </w:r>
            <w:proofErr w:type="spellEnd"/>
            <w:r w:rsidRPr="00D7305C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eastAsia="Arial" w:hAnsi="Arial" w:cs="Arial"/>
                <w:sz w:val="22"/>
                <w:szCs w:val="22"/>
                <w:lang w:eastAsia="en-US"/>
              </w:rPr>
              <w:t>обезбје</w:t>
            </w:r>
            <w:r w:rsidRPr="00D7305C">
              <w:rPr>
                <w:rFonts w:ascii="Arial" w:hAnsi="Arial" w:cs="Arial"/>
                <w:w w:val="103"/>
                <w:sz w:val="22"/>
                <w:szCs w:val="22"/>
                <w:lang w:eastAsia="en-US"/>
              </w:rPr>
              <w:t>ђује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86"/>
                <w:sz w:val="22"/>
                <w:szCs w:val="22"/>
                <w:lang w:eastAsia="en-US"/>
              </w:rPr>
              <w:t>интегрисану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95"/>
                <w:sz w:val="22"/>
                <w:szCs w:val="22"/>
                <w:lang w:eastAsia="en-US"/>
              </w:rPr>
              <w:t>рачунарску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80"/>
                <w:sz w:val="22"/>
                <w:szCs w:val="22"/>
                <w:lang w:eastAsia="en-US"/>
              </w:rPr>
              <w:t>платформу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102"/>
                <w:sz w:val="22"/>
                <w:szCs w:val="22"/>
                <w:lang w:eastAsia="en-US"/>
              </w:rPr>
              <w:t>која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106"/>
                <w:sz w:val="22"/>
                <w:szCs w:val="22"/>
                <w:lang w:eastAsia="en-US"/>
              </w:rPr>
              <w:t>омогућава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78"/>
                <w:sz w:val="22"/>
                <w:szCs w:val="22"/>
                <w:lang w:eastAsia="en-US"/>
              </w:rPr>
              <w:t>реализацију</w:t>
            </w:r>
            <w:proofErr w:type="spellEnd"/>
            <w:r w:rsidRPr="00D7305C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 xml:space="preserve"> ДЛ-а, </w:t>
            </w:r>
            <w:proofErr w:type="spellStart"/>
            <w:r w:rsidRPr="00D7305C">
              <w:rPr>
                <w:rFonts w:ascii="Arial" w:hAnsi="Arial" w:cs="Arial"/>
                <w:w w:val="73"/>
                <w:sz w:val="22"/>
                <w:szCs w:val="22"/>
                <w:lang w:eastAsia="en-US"/>
              </w:rPr>
              <w:t>што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>се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односи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>на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>:</w:t>
            </w:r>
          </w:p>
          <w:p w14:paraId="1E0A4546" w14:textId="77777777" w:rsidR="00D7305C" w:rsidRPr="00D7305C" w:rsidRDefault="00D7305C" w:rsidP="00A07E5E">
            <w:pPr>
              <w:pStyle w:val="ListParagraph"/>
              <w:numPr>
                <w:ilvl w:val="1"/>
                <w:numId w:val="40"/>
              </w:numPr>
              <w:jc w:val="both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proofErr w:type="spellStart"/>
            <w:r w:rsidRPr="00D7305C">
              <w:rPr>
                <w:rFonts w:ascii="Arial" w:eastAsia="Arial" w:hAnsi="Arial" w:cs="Arial"/>
                <w:w w:val="104"/>
                <w:sz w:val="22"/>
                <w:szCs w:val="22"/>
                <w:lang w:eastAsia="en-US"/>
              </w:rPr>
              <w:t>Смје</w:t>
            </w:r>
            <w:r w:rsidRPr="00D7305C">
              <w:rPr>
                <w:rFonts w:ascii="Arial" w:hAnsi="Arial" w:cs="Arial"/>
                <w:w w:val="76"/>
                <w:sz w:val="22"/>
                <w:szCs w:val="22"/>
                <w:lang w:eastAsia="en-US"/>
              </w:rPr>
              <w:t>штај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7305C">
              <w:rPr>
                <w:rFonts w:ascii="Arial" w:hAnsi="Arial" w:cs="Arial"/>
                <w:w w:val="98"/>
                <w:sz w:val="22"/>
                <w:szCs w:val="22"/>
                <w:lang w:eastAsia="en-US"/>
              </w:rPr>
              <w:t>чување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D7305C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77"/>
                <w:sz w:val="22"/>
                <w:szCs w:val="22"/>
                <w:lang w:eastAsia="en-US"/>
              </w:rPr>
              <w:t>дистрибуцију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81"/>
                <w:sz w:val="22"/>
                <w:szCs w:val="22"/>
                <w:lang w:eastAsia="en-US"/>
              </w:rPr>
              <w:t>мултимедијалних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наставних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садржаја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>;</w:t>
            </w:r>
          </w:p>
          <w:p w14:paraId="0B104E7F" w14:textId="5BD211CB" w:rsidR="00D7305C" w:rsidRPr="00D7305C" w:rsidRDefault="00D7305C" w:rsidP="00A07E5E">
            <w:pPr>
              <w:pStyle w:val="ListParagraph"/>
              <w:numPr>
                <w:ilvl w:val="1"/>
                <w:numId w:val="40"/>
              </w:numPr>
              <w:jc w:val="both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proofErr w:type="spellStart"/>
            <w:r w:rsidRPr="00D7305C">
              <w:rPr>
                <w:rFonts w:ascii="Arial" w:eastAsia="Arial" w:hAnsi="Arial" w:cs="Arial"/>
                <w:w w:val="85"/>
                <w:sz w:val="22"/>
                <w:szCs w:val="22"/>
                <w:lang w:eastAsia="en-US"/>
              </w:rPr>
              <w:t>Јединствени</w:t>
            </w:r>
            <w:proofErr w:type="spellEnd"/>
            <w:r w:rsidRPr="00D7305C">
              <w:rPr>
                <w:rFonts w:ascii="Arial" w:eastAsia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eastAsia="Arial" w:hAnsi="Arial" w:cs="Arial"/>
                <w:w w:val="77"/>
                <w:sz w:val="22"/>
                <w:szCs w:val="22"/>
                <w:lang w:eastAsia="en-US"/>
              </w:rPr>
              <w:t>корисни</w:t>
            </w:r>
            <w:r w:rsidRPr="00D7305C">
              <w:rPr>
                <w:rFonts w:ascii="Arial" w:hAnsi="Arial" w:cs="Arial"/>
                <w:w w:val="81"/>
                <w:sz w:val="22"/>
                <w:szCs w:val="22"/>
                <w:lang w:eastAsia="en-US"/>
              </w:rPr>
              <w:t>чки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73"/>
                <w:sz w:val="22"/>
                <w:szCs w:val="22"/>
                <w:lang w:eastAsia="en-US"/>
              </w:rPr>
              <w:t>интерфејс</w:t>
            </w:r>
            <w:proofErr w:type="spellEnd"/>
            <w:r w:rsidRPr="00D7305C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>који</w:t>
            </w:r>
            <w:proofErr w:type="spellEnd"/>
            <w:r w:rsidRPr="00D7305C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подржава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96"/>
                <w:sz w:val="22"/>
                <w:szCs w:val="22"/>
                <w:lang w:eastAsia="en-US"/>
              </w:rPr>
              <w:t>све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88"/>
                <w:sz w:val="22"/>
                <w:szCs w:val="22"/>
                <w:lang w:eastAsia="en-US"/>
              </w:rPr>
              <w:t>категориј</w:t>
            </w:r>
            <w:r w:rsidR="00D04A66">
              <w:rPr>
                <w:rFonts w:ascii="Arial" w:hAnsi="Arial" w:cs="Arial"/>
                <w:sz w:val="22"/>
                <w:szCs w:val="22"/>
                <w:lang w:eastAsia="en-US"/>
              </w:rPr>
              <w:t>е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83"/>
                <w:sz w:val="22"/>
                <w:szCs w:val="22"/>
                <w:lang w:eastAsia="en-US"/>
              </w:rPr>
              <w:t>корисника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D7305C">
              <w:rPr>
                <w:rFonts w:ascii="Arial" w:hAnsi="Arial" w:cs="Arial"/>
                <w:w w:val="93"/>
                <w:sz w:val="22"/>
                <w:szCs w:val="22"/>
                <w:lang w:eastAsia="en-US"/>
              </w:rPr>
              <w:t>студенте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7305C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наставнике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7305C">
              <w:rPr>
                <w:rFonts w:ascii="Arial" w:hAnsi="Arial" w:cs="Arial"/>
                <w:w w:val="85"/>
                <w:sz w:val="22"/>
                <w:szCs w:val="22"/>
                <w:lang w:eastAsia="en-US"/>
              </w:rPr>
              <w:t>административно-техничко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87"/>
                <w:sz w:val="22"/>
                <w:szCs w:val="22"/>
                <w:lang w:eastAsia="en-US"/>
              </w:rPr>
              <w:t>особље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) </w:t>
            </w:r>
            <w:r w:rsidRPr="00D7305C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пружа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92"/>
                <w:sz w:val="22"/>
                <w:szCs w:val="22"/>
                <w:lang w:eastAsia="en-US"/>
              </w:rPr>
              <w:t>одговарајући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89"/>
                <w:sz w:val="22"/>
                <w:szCs w:val="22"/>
                <w:lang w:eastAsia="en-US"/>
              </w:rPr>
              <w:t>систем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83"/>
                <w:sz w:val="22"/>
                <w:szCs w:val="22"/>
                <w:lang w:eastAsia="en-US"/>
              </w:rPr>
              <w:t>контроле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84"/>
                <w:sz w:val="22"/>
                <w:szCs w:val="22"/>
                <w:lang w:eastAsia="en-US"/>
              </w:rPr>
              <w:t>приступа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D7305C">
              <w:rPr>
                <w:rFonts w:ascii="Arial" w:hAnsi="Arial" w:cs="Arial"/>
                <w:w w:val="70"/>
                <w:sz w:val="22"/>
                <w:szCs w:val="22"/>
                <w:lang w:eastAsia="en-US"/>
              </w:rPr>
              <w:t>и</w:t>
            </w:r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75"/>
                <w:sz w:val="22"/>
                <w:szCs w:val="22"/>
                <w:lang w:eastAsia="en-US"/>
              </w:rPr>
              <w:t>заштите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7305C">
              <w:rPr>
                <w:rFonts w:ascii="Arial" w:hAnsi="Arial" w:cs="Arial"/>
                <w:w w:val="90"/>
                <w:sz w:val="22"/>
                <w:szCs w:val="22"/>
                <w:lang w:eastAsia="en-US"/>
              </w:rPr>
              <w:t>садржаја</w:t>
            </w:r>
            <w:proofErr w:type="spellEnd"/>
            <w:r w:rsidRPr="00D7305C">
              <w:rPr>
                <w:rFonts w:ascii="Arial" w:hAnsi="Arial" w:cs="Arial"/>
                <w:sz w:val="22"/>
                <w:szCs w:val="22"/>
                <w:lang w:eastAsia="en-US"/>
              </w:rPr>
              <w:t>;</w:t>
            </w:r>
          </w:p>
          <w:p w14:paraId="0BA01D3B" w14:textId="25017B6E" w:rsidR="00D7305C" w:rsidRPr="00E07448" w:rsidRDefault="00D7305C" w:rsidP="00A07E5E">
            <w:pPr>
              <w:pStyle w:val="ListParagraph"/>
              <w:numPr>
                <w:ilvl w:val="1"/>
                <w:numId w:val="40"/>
              </w:numPr>
              <w:jc w:val="both"/>
              <w:rPr>
                <w:rFonts w:ascii="Arial" w:eastAsia="Arial" w:hAnsi="Arial" w:cs="Arial"/>
                <w:sz w:val="22"/>
                <w:szCs w:val="22"/>
                <w:lang w:val="it-IT" w:eastAsia="en-US"/>
              </w:rPr>
            </w:pPr>
            <w:r w:rsidRPr="00E07448">
              <w:rPr>
                <w:rFonts w:ascii="Arial" w:eastAsia="Arial" w:hAnsi="Arial" w:cs="Arial"/>
                <w:w w:val="81"/>
                <w:sz w:val="22"/>
                <w:szCs w:val="22"/>
                <w:lang w:val="it-IT" w:eastAsia="en-US"/>
              </w:rPr>
              <w:t>Дефинисано овла</w:t>
            </w:r>
            <w:r w:rsidRPr="00E07448">
              <w:rPr>
                <w:rFonts w:ascii="Arial" w:hAnsi="Arial" w:cs="Arial"/>
                <w:w w:val="87"/>
                <w:sz w:val="22"/>
                <w:szCs w:val="22"/>
                <w:lang w:val="it-IT" w:eastAsia="en-US"/>
              </w:rPr>
              <w:t xml:space="preserve">шћење за постављање материјала од стране наставника и сарадника, административног </w:t>
            </w:r>
            <w:r w:rsidRPr="00E07448">
              <w:rPr>
                <w:rFonts w:ascii="Arial" w:eastAsia="Arial" w:hAnsi="Arial" w:cs="Arial"/>
                <w:w w:val="89"/>
                <w:sz w:val="22"/>
                <w:szCs w:val="22"/>
                <w:lang w:val="it-IT" w:eastAsia="en-US"/>
              </w:rPr>
              <w:t>особља и студената;</w:t>
            </w:r>
          </w:p>
          <w:p w14:paraId="188E11AA" w14:textId="77777777" w:rsidR="00D7305C" w:rsidRPr="00E07448" w:rsidRDefault="00D7305C" w:rsidP="00A07E5E">
            <w:pPr>
              <w:pStyle w:val="ListParagraph"/>
              <w:numPr>
                <w:ilvl w:val="1"/>
                <w:numId w:val="40"/>
              </w:numPr>
              <w:jc w:val="both"/>
              <w:rPr>
                <w:rFonts w:ascii="Arial" w:eastAsia="Arial" w:hAnsi="Arial" w:cs="Arial"/>
                <w:sz w:val="22"/>
                <w:szCs w:val="22"/>
                <w:lang w:val="it-IT" w:eastAsia="en-US"/>
              </w:rPr>
            </w:pPr>
            <w:r w:rsidRPr="00E07448">
              <w:rPr>
                <w:rFonts w:ascii="Arial" w:eastAsia="Arial" w:hAnsi="Arial" w:cs="Arial"/>
                <w:w w:val="92"/>
                <w:sz w:val="22"/>
                <w:szCs w:val="22"/>
                <w:lang w:val="it-IT" w:eastAsia="en-US"/>
              </w:rPr>
              <w:t>Комуникацију наставника и сарадника са студентима која укљу</w:t>
            </w:r>
            <w:r w:rsidRPr="00E07448">
              <w:rPr>
                <w:rFonts w:ascii="Arial" w:hAnsi="Arial" w:cs="Arial"/>
                <w:w w:val="91"/>
                <w:sz w:val="22"/>
                <w:szCs w:val="22"/>
                <w:lang w:val="it-IT" w:eastAsia="en-US"/>
              </w:rPr>
              <w:t xml:space="preserve">чује употребу електронске поште, </w:t>
            </w:r>
            <w:r w:rsidRPr="00E07448">
              <w:rPr>
                <w:rFonts w:ascii="Arial" w:eastAsia="Arial" w:hAnsi="Arial" w:cs="Arial"/>
                <w:w w:val="89"/>
                <w:sz w:val="22"/>
                <w:szCs w:val="22"/>
                <w:lang w:val="it-IT" w:eastAsia="en-US"/>
              </w:rPr>
              <w:t>дискусионих форума и дискусија у реалном времену;</w:t>
            </w:r>
          </w:p>
          <w:p w14:paraId="1D486733" w14:textId="77777777" w:rsidR="00D7305C" w:rsidRPr="00E07448" w:rsidRDefault="00D7305C" w:rsidP="00A07E5E">
            <w:pPr>
              <w:pStyle w:val="ListParagraph"/>
              <w:numPr>
                <w:ilvl w:val="1"/>
                <w:numId w:val="40"/>
              </w:numPr>
              <w:jc w:val="both"/>
              <w:rPr>
                <w:rFonts w:ascii="Arial" w:eastAsia="Arial" w:hAnsi="Arial" w:cs="Arial"/>
                <w:sz w:val="22"/>
                <w:szCs w:val="22"/>
                <w:lang w:val="it-IT" w:eastAsia="en-US"/>
              </w:rPr>
            </w:pPr>
            <w:r w:rsidRPr="00E07448">
              <w:rPr>
                <w:rFonts w:ascii="Arial" w:eastAsia="Arial" w:hAnsi="Arial" w:cs="Arial"/>
                <w:w w:val="92"/>
                <w:sz w:val="22"/>
                <w:szCs w:val="22"/>
                <w:lang w:val="it-IT" w:eastAsia="en-US"/>
              </w:rPr>
              <w:t>Провјеру и оцјењивање студената (самопровјера, провјере током наставе, онлине подно</w:t>
            </w:r>
            <w:r w:rsidRPr="00E07448">
              <w:rPr>
                <w:rFonts w:ascii="Arial" w:hAnsi="Arial" w:cs="Arial"/>
                <w:w w:val="88"/>
                <w:sz w:val="22"/>
                <w:szCs w:val="22"/>
                <w:lang w:val="it-IT" w:eastAsia="en-US"/>
              </w:rPr>
              <w:t xml:space="preserve">шење </w:t>
            </w:r>
            <w:r w:rsidRPr="00E07448">
              <w:rPr>
                <w:rFonts w:ascii="Arial" w:eastAsia="Arial" w:hAnsi="Arial" w:cs="Arial"/>
                <w:w w:val="85"/>
                <w:sz w:val="22"/>
                <w:szCs w:val="22"/>
                <w:lang w:val="it-IT" w:eastAsia="en-US"/>
              </w:rPr>
              <w:t>извје</w:t>
            </w:r>
            <w:r w:rsidRPr="00E07448">
              <w:rPr>
                <w:rFonts w:ascii="Arial" w:hAnsi="Arial" w:cs="Arial"/>
                <w:w w:val="79"/>
                <w:sz w:val="22"/>
                <w:szCs w:val="22"/>
                <w:lang w:val="it-IT" w:eastAsia="en-US"/>
              </w:rPr>
              <w:t>штаја, испит);</w:t>
            </w:r>
          </w:p>
          <w:p w14:paraId="7DABCB18" w14:textId="77777777" w:rsidR="00D7305C" w:rsidRPr="00E07448" w:rsidRDefault="00D7305C" w:rsidP="00A07E5E">
            <w:pPr>
              <w:pStyle w:val="ListParagraph"/>
              <w:numPr>
                <w:ilvl w:val="1"/>
                <w:numId w:val="40"/>
              </w:numPr>
              <w:jc w:val="both"/>
              <w:rPr>
                <w:rFonts w:ascii="Arial" w:eastAsia="Arial" w:hAnsi="Arial" w:cs="Arial"/>
                <w:sz w:val="22"/>
                <w:szCs w:val="22"/>
                <w:lang w:val="it-IT" w:eastAsia="en-US"/>
              </w:rPr>
            </w:pPr>
            <w:r w:rsidRPr="00E07448">
              <w:rPr>
                <w:rFonts w:ascii="Arial" w:eastAsia="Arial" w:hAnsi="Arial" w:cs="Arial"/>
                <w:w w:val="87"/>
                <w:sz w:val="22"/>
                <w:szCs w:val="22"/>
                <w:lang w:val="it-IT" w:eastAsia="en-US"/>
              </w:rPr>
              <w:t>Евиденцију приступа систему од стране свих корисника.</w:t>
            </w:r>
          </w:p>
          <w:p w14:paraId="429B4111" w14:textId="77777777" w:rsidR="00D7305C" w:rsidRPr="00E07448" w:rsidRDefault="00D7305C" w:rsidP="00A07E5E">
            <w:pPr>
              <w:ind w:left="0" w:firstLine="0"/>
              <w:jc w:val="both"/>
              <w:rPr>
                <w:sz w:val="22"/>
                <w:szCs w:val="22"/>
                <w:lang w:val="it-IT"/>
              </w:rPr>
            </w:pPr>
          </w:p>
          <w:p w14:paraId="75F1529F" w14:textId="3BB79107" w:rsidR="00A15A94" w:rsidRPr="00E07448" w:rsidRDefault="00D7305C" w:rsidP="00A07E5E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="Arial" w:hAnsi="Arial" w:cs="Arial"/>
                <w:szCs w:val="20"/>
                <w:lang w:val="it-IT" w:eastAsia="en-US"/>
              </w:rPr>
            </w:pPr>
            <w:r w:rsidRPr="00E07448">
              <w:rPr>
                <w:rFonts w:ascii="Arial" w:eastAsia="Arial" w:hAnsi="Arial" w:cs="Arial"/>
                <w:w w:val="97"/>
                <w:sz w:val="22"/>
                <w:szCs w:val="22"/>
                <w:lang w:val="it-IT" w:eastAsia="en-US"/>
              </w:rPr>
              <w:t>Установа високог образовања мо</w:t>
            </w:r>
            <w:r w:rsidRPr="00E07448">
              <w:rPr>
                <w:rFonts w:ascii="Arial" w:hAnsi="Arial" w:cs="Arial"/>
                <w:w w:val="91"/>
                <w:sz w:val="22"/>
                <w:szCs w:val="22"/>
                <w:lang w:val="it-IT" w:eastAsia="en-US"/>
              </w:rPr>
              <w:t>же да обезбиједи и опрему која омогућава и друге облике ДЛ-а, као што су: јавно емитовање временски планираног наставног догађаја (емитовање предавања или дискусија уживо или видео снимка).</w:t>
            </w:r>
          </w:p>
        </w:tc>
      </w:tr>
      <w:tr w:rsidR="00127A3E" w:rsidRPr="001E69F1" w14:paraId="1FACB269" w14:textId="77777777" w:rsidTr="00066094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4235A94C" w14:textId="59F0EFEA" w:rsidR="00127A3E" w:rsidRPr="001E69F1" w:rsidRDefault="000C4F7F" w:rsidP="000D2F41">
            <w:pPr>
              <w:rPr>
                <w:rFonts w:eastAsiaTheme="minorHAnsi"/>
                <w:b/>
              </w:rPr>
            </w:pPr>
            <w:proofErr w:type="spellStart"/>
            <w:r w:rsidRPr="0045131A">
              <w:rPr>
                <w:rFonts w:eastAsiaTheme="minorHAnsi"/>
                <w:i/>
                <w:iCs/>
                <w:w w:val="75"/>
                <w:sz w:val="18"/>
                <w:szCs w:val="22"/>
              </w:rPr>
              <w:t>Образложити</w:t>
            </w:r>
            <w:proofErr w:type="spellEnd"/>
            <w:r>
              <w:rPr>
                <w:rFonts w:eastAsiaTheme="minorHAnsi"/>
                <w:i/>
                <w:iCs/>
              </w:rPr>
              <w:t>:</w:t>
            </w:r>
          </w:p>
        </w:tc>
      </w:tr>
      <w:tr w:rsidR="00DD12BF" w:rsidRPr="00DD12BF" w14:paraId="55D1F975" w14:textId="77777777" w:rsidTr="00171040">
        <w:trPr>
          <w:trHeight w:val="576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1E974529" w14:textId="3E1CE630" w:rsidR="00DD12BF" w:rsidRPr="00A15A94" w:rsidRDefault="00D7305C" w:rsidP="00D04A66">
            <w:pPr>
              <w:pStyle w:val="ListParagraph"/>
              <w:numPr>
                <w:ilvl w:val="1"/>
                <w:numId w:val="31"/>
              </w:numPr>
              <w:jc w:val="both"/>
              <w:rPr>
                <w:rFonts w:ascii="Arial" w:eastAsiaTheme="minorHAnsi" w:hAnsi="Arial" w:cs="Arial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color w:val="002060"/>
                <w:w w:val="95"/>
                <w:lang w:eastAsia="en-US"/>
              </w:rPr>
              <w:t>Наставно</w:t>
            </w:r>
            <w:proofErr w:type="spellEnd"/>
            <w:r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w w:val="87"/>
                <w:lang w:eastAsia="en-US"/>
              </w:rPr>
              <w:t>особље</w:t>
            </w:r>
            <w:proofErr w:type="spellEnd"/>
          </w:p>
          <w:p w14:paraId="2C44FF07" w14:textId="77777777" w:rsidR="00A15A94" w:rsidRDefault="00A15A94" w:rsidP="00D04A66">
            <w:pPr>
              <w:ind w:left="0" w:firstLine="0"/>
              <w:jc w:val="both"/>
              <w:rPr>
                <w:rFonts w:eastAsiaTheme="minorHAnsi"/>
              </w:rPr>
            </w:pPr>
          </w:p>
          <w:p w14:paraId="333E4C7E" w14:textId="577E87D5" w:rsidR="00D7305C" w:rsidRPr="00E07448" w:rsidRDefault="00D7305C" w:rsidP="00D04A66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Arial" w:hAnsi="Arial" w:cs="Arial"/>
                <w:sz w:val="22"/>
                <w:szCs w:val="18"/>
                <w:lang w:val="it-IT" w:eastAsia="en-US"/>
              </w:rPr>
            </w:pPr>
            <w:r w:rsidRPr="00E07448">
              <w:rPr>
                <w:rFonts w:ascii="Arial" w:eastAsia="Arial" w:hAnsi="Arial" w:cs="Arial"/>
                <w:w w:val="114"/>
                <w:sz w:val="22"/>
                <w:szCs w:val="18"/>
                <w:lang w:val="it-IT" w:eastAsia="en-US"/>
              </w:rPr>
              <w:t>У</w:t>
            </w:r>
            <w:r w:rsidRPr="00E07448">
              <w:rPr>
                <w:rFonts w:ascii="Arial" w:hAnsi="Arial" w:cs="Arial"/>
                <w:w w:val="90"/>
                <w:sz w:val="22"/>
                <w:szCs w:val="18"/>
                <w:lang w:val="it-IT" w:eastAsia="en-US"/>
              </w:rPr>
              <w:t>станова високог образовања има квалификовано и компетентно наставно особље (наставнике и сараднике у настави-е-туторе) за припрему и извођење ДЛ-а;</w:t>
            </w:r>
          </w:p>
          <w:p w14:paraId="78093AD6" w14:textId="77777777" w:rsidR="00D7305C" w:rsidRPr="00E07448" w:rsidRDefault="00D7305C" w:rsidP="00D04A66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Arial" w:hAnsi="Arial" w:cs="Arial"/>
                <w:sz w:val="22"/>
                <w:szCs w:val="18"/>
                <w:lang w:val="it-IT" w:eastAsia="en-US"/>
              </w:rPr>
            </w:pPr>
            <w:r w:rsidRPr="00E07448">
              <w:rPr>
                <w:rFonts w:ascii="Arial" w:eastAsia="Arial" w:hAnsi="Arial" w:cs="Arial"/>
                <w:w w:val="92"/>
                <w:sz w:val="22"/>
                <w:szCs w:val="18"/>
                <w:lang w:val="it-IT" w:eastAsia="en-US"/>
              </w:rPr>
              <w:t>Наставно особље је одговорно за припрему наставног материјала, пра</w:t>
            </w:r>
            <w:r w:rsidRPr="00E07448">
              <w:rPr>
                <w:rFonts w:ascii="Arial" w:hAnsi="Arial" w:cs="Arial"/>
                <w:w w:val="92"/>
                <w:sz w:val="22"/>
                <w:szCs w:val="18"/>
                <w:lang w:val="it-IT" w:eastAsia="en-US"/>
              </w:rPr>
              <w:t>ћење напредовања студената, провјеру знања и оцјењивање, као и за усклађивање свих активности у ДЛ- процесу;</w:t>
            </w:r>
          </w:p>
          <w:p w14:paraId="1523255F" w14:textId="74A811EB" w:rsidR="00D7305C" w:rsidRPr="00E07448" w:rsidRDefault="00D7305C" w:rsidP="00D04A66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Arial" w:hAnsi="Arial" w:cs="Arial"/>
                <w:sz w:val="22"/>
                <w:szCs w:val="18"/>
                <w:lang w:val="it-IT" w:eastAsia="en-US"/>
              </w:rPr>
            </w:pPr>
            <w:r w:rsidRPr="00E07448">
              <w:rPr>
                <w:rFonts w:ascii="Arial" w:eastAsia="Arial" w:hAnsi="Arial" w:cs="Arial"/>
                <w:w w:val="91"/>
                <w:sz w:val="22"/>
                <w:szCs w:val="18"/>
                <w:lang w:val="it-IT" w:eastAsia="en-US"/>
              </w:rPr>
              <w:t xml:space="preserve">Потребан број наставног особља за реализацију студијског програма ДЛ-а утврђује </w:t>
            </w:r>
            <w:r w:rsidRPr="00E07448">
              <w:rPr>
                <w:rFonts w:ascii="Arial" w:hAnsi="Arial" w:cs="Arial"/>
                <w:w w:val="91"/>
                <w:sz w:val="22"/>
                <w:szCs w:val="18"/>
                <w:lang w:val="it-IT" w:eastAsia="en-US"/>
              </w:rPr>
              <w:t>се на исти начин као и за традиционалну наставу (на основу потребног броја часова наставе и броја студената).</w:t>
            </w:r>
          </w:p>
          <w:p w14:paraId="6EC44EB1" w14:textId="5005F1DE" w:rsidR="0005097C" w:rsidRPr="00E07448" w:rsidRDefault="0005097C" w:rsidP="0005097C">
            <w:pPr>
              <w:jc w:val="both"/>
              <w:rPr>
                <w:sz w:val="22"/>
                <w:szCs w:val="18"/>
                <w:lang w:val="it-IT"/>
              </w:rPr>
            </w:pPr>
          </w:p>
          <w:p w14:paraId="0F1CB78E" w14:textId="33A59B7D" w:rsidR="0005097C" w:rsidRPr="00E07448" w:rsidRDefault="0005097C" w:rsidP="0005097C">
            <w:pPr>
              <w:jc w:val="both"/>
              <w:rPr>
                <w:sz w:val="22"/>
                <w:szCs w:val="18"/>
                <w:lang w:val="it-IT"/>
              </w:rPr>
            </w:pPr>
            <w:r w:rsidRPr="00E07448">
              <w:rPr>
                <w:w w:val="79"/>
                <w:sz w:val="22"/>
                <w:szCs w:val="18"/>
                <w:lang w:val="it-IT"/>
              </w:rPr>
              <w:t>Прилог:</w:t>
            </w:r>
          </w:p>
          <w:p w14:paraId="4A1D0191" w14:textId="1E13CA4A" w:rsidR="00A15A94" w:rsidRPr="00E07448" w:rsidRDefault="0005097C" w:rsidP="00DD0DD4">
            <w:pPr>
              <w:pStyle w:val="ListParagraph"/>
              <w:jc w:val="both"/>
              <w:rPr>
                <w:rFonts w:ascii="Arial" w:hAnsi="Arial" w:cs="Arial"/>
                <w:i/>
                <w:iCs/>
                <w:sz w:val="20"/>
                <w:szCs w:val="16"/>
                <w:lang w:val="it-IT" w:eastAsia="en-US"/>
              </w:rPr>
            </w:pPr>
            <w:r w:rsidRPr="00E07448">
              <w:rPr>
                <w:rFonts w:ascii="Arial" w:hAnsi="Arial" w:cs="Arial"/>
                <w:i/>
                <w:iCs/>
                <w:w w:val="88"/>
                <w:sz w:val="20"/>
                <w:szCs w:val="16"/>
                <w:lang w:val="it-IT" w:eastAsia="en-US"/>
              </w:rPr>
              <w:t>Листа ангажованих наставника и сарадника са биографијама</w:t>
            </w:r>
            <w:r w:rsidR="00810D09" w:rsidRPr="00E07448">
              <w:rPr>
                <w:rFonts w:ascii="Arial" w:hAnsi="Arial" w:cs="Arial"/>
                <w:i/>
                <w:iCs/>
                <w:w w:val="105"/>
                <w:sz w:val="20"/>
                <w:szCs w:val="16"/>
                <w:lang w:val="it-IT" w:eastAsia="en-US"/>
              </w:rPr>
              <w:t>, у</w:t>
            </w:r>
            <w:r w:rsidRPr="00E07448">
              <w:rPr>
                <w:rFonts w:ascii="Arial" w:hAnsi="Arial" w:cs="Arial"/>
                <w:i/>
                <w:iCs/>
                <w:w w:val="94"/>
                <w:sz w:val="20"/>
                <w:szCs w:val="16"/>
                <w:lang w:val="it-IT" w:eastAsia="en-US"/>
              </w:rPr>
              <w:t>говори о раду за ангажовано наставно особље</w:t>
            </w:r>
            <w:r w:rsidR="00810D09" w:rsidRPr="00E07448">
              <w:rPr>
                <w:rFonts w:ascii="Arial" w:hAnsi="Arial" w:cs="Arial"/>
                <w:i/>
                <w:iCs/>
                <w:w w:val="88"/>
                <w:sz w:val="20"/>
                <w:szCs w:val="16"/>
                <w:lang w:val="it-IT" w:eastAsia="en-US"/>
              </w:rPr>
              <w:t>, најважнији научно-истраживачки радови у посљедњих 5 година, план оптерећености наставног особља</w:t>
            </w:r>
          </w:p>
        </w:tc>
      </w:tr>
      <w:tr w:rsidR="00127A3E" w:rsidRPr="001E69F1" w14:paraId="26F1DFC1" w14:textId="77777777" w:rsidTr="00066094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6DEC8D33" w14:textId="66FE8A5D" w:rsidR="00127A3E" w:rsidRPr="001E69F1" w:rsidRDefault="000C4F7F" w:rsidP="000D2F41">
            <w:pPr>
              <w:rPr>
                <w:rFonts w:eastAsiaTheme="minorHAnsi"/>
                <w:b/>
              </w:rPr>
            </w:pPr>
            <w:proofErr w:type="spellStart"/>
            <w:r w:rsidRPr="0045131A">
              <w:rPr>
                <w:rFonts w:eastAsiaTheme="minorHAnsi"/>
                <w:i/>
                <w:iCs/>
                <w:w w:val="75"/>
                <w:sz w:val="18"/>
                <w:szCs w:val="22"/>
              </w:rPr>
              <w:t>Образложити</w:t>
            </w:r>
            <w:proofErr w:type="spellEnd"/>
            <w:r>
              <w:rPr>
                <w:rFonts w:eastAsiaTheme="minorHAnsi"/>
                <w:i/>
                <w:iCs/>
              </w:rPr>
              <w:t>:</w:t>
            </w:r>
          </w:p>
        </w:tc>
      </w:tr>
      <w:tr w:rsidR="00DD12BF" w:rsidRPr="00DD12BF" w14:paraId="4C7FB335" w14:textId="77777777" w:rsidTr="00171040">
        <w:trPr>
          <w:trHeight w:val="576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255B48C0" w14:textId="1083B557" w:rsidR="00DD12BF" w:rsidRPr="00A15A94" w:rsidRDefault="00D7305C" w:rsidP="000C6038">
            <w:pPr>
              <w:pStyle w:val="ListParagraph"/>
              <w:numPr>
                <w:ilvl w:val="1"/>
                <w:numId w:val="31"/>
              </w:numPr>
              <w:rPr>
                <w:rFonts w:ascii="Arial" w:eastAsiaTheme="minorHAnsi" w:hAnsi="Arial" w:cs="Arial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color w:val="002060"/>
                <w:w w:val="96"/>
                <w:lang w:eastAsia="en-US"/>
              </w:rPr>
              <w:t>Ненаставно</w:t>
            </w:r>
            <w:proofErr w:type="spellEnd"/>
            <w:r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w w:val="87"/>
                <w:lang w:eastAsia="en-US"/>
              </w:rPr>
              <w:t>особље</w:t>
            </w:r>
            <w:proofErr w:type="spellEnd"/>
          </w:p>
          <w:p w14:paraId="3A02A473" w14:textId="77777777" w:rsidR="00A15A94" w:rsidRDefault="00A15A94" w:rsidP="00A15A94">
            <w:pPr>
              <w:ind w:left="0" w:firstLine="0"/>
              <w:rPr>
                <w:rFonts w:eastAsiaTheme="minorHAnsi"/>
              </w:rPr>
            </w:pPr>
          </w:p>
          <w:p w14:paraId="4B943949" w14:textId="39DA2C75" w:rsidR="00C63432" w:rsidRDefault="00C63432" w:rsidP="00DD0DD4">
            <w:pPr>
              <w:pStyle w:val="ListParagraph"/>
              <w:jc w:val="both"/>
              <w:rPr>
                <w:rFonts w:ascii="Arial" w:hAnsi="Arial" w:cs="Arial"/>
                <w:sz w:val="22"/>
                <w:szCs w:val="18"/>
                <w:lang w:eastAsia="en-US"/>
              </w:rPr>
            </w:pPr>
            <w:proofErr w:type="spellStart"/>
            <w:r w:rsidRPr="00C63432">
              <w:rPr>
                <w:rFonts w:ascii="Arial" w:eastAsia="Arial" w:hAnsi="Arial" w:cs="Arial"/>
                <w:w w:val="114"/>
                <w:sz w:val="22"/>
                <w:szCs w:val="18"/>
                <w:lang w:eastAsia="en-US"/>
              </w:rPr>
              <w:t>У</w:t>
            </w:r>
            <w:r w:rsidRPr="00C63432">
              <w:rPr>
                <w:rFonts w:ascii="Arial" w:hAnsi="Arial" w:cs="Arial"/>
                <w:w w:val="94"/>
                <w:sz w:val="22"/>
                <w:szCs w:val="18"/>
                <w:lang w:eastAsia="en-US"/>
              </w:rPr>
              <w:t>станова</w:t>
            </w:r>
            <w:proofErr w:type="spellEnd"/>
            <w:r w:rsidRPr="00C63432">
              <w:rPr>
                <w:rFonts w:ascii="Arial" w:hAnsi="Arial" w:cs="Arial"/>
                <w:w w:val="94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96"/>
                <w:sz w:val="22"/>
                <w:szCs w:val="18"/>
                <w:lang w:eastAsia="en-US"/>
              </w:rPr>
              <w:t>високог</w:t>
            </w:r>
            <w:proofErr w:type="spellEnd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94"/>
                <w:sz w:val="22"/>
                <w:szCs w:val="18"/>
                <w:lang w:eastAsia="en-US"/>
              </w:rPr>
              <w:t>образовања</w:t>
            </w:r>
            <w:proofErr w:type="spellEnd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102"/>
                <w:sz w:val="22"/>
                <w:szCs w:val="18"/>
                <w:lang w:eastAsia="en-US"/>
              </w:rPr>
              <w:t>која</w:t>
            </w:r>
            <w:proofErr w:type="spellEnd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87"/>
                <w:sz w:val="22"/>
                <w:szCs w:val="18"/>
                <w:lang w:eastAsia="en-US"/>
              </w:rPr>
              <w:t>акредитује</w:t>
            </w:r>
            <w:proofErr w:type="spellEnd"/>
            <w:r w:rsidRPr="00C63432">
              <w:rPr>
                <w:rFonts w:ascii="Arial" w:hAnsi="Arial" w:cs="Arial"/>
                <w:w w:val="95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95"/>
                <w:sz w:val="22"/>
                <w:szCs w:val="18"/>
                <w:lang w:eastAsia="en-US"/>
              </w:rPr>
              <w:t>програм</w:t>
            </w:r>
            <w:proofErr w:type="spellEnd"/>
            <w:r w:rsidRPr="00C63432">
              <w:rPr>
                <w:rFonts w:ascii="Arial" w:hAnsi="Arial" w:cs="Arial"/>
                <w:w w:val="95"/>
                <w:sz w:val="22"/>
                <w:szCs w:val="18"/>
                <w:lang w:eastAsia="en-US"/>
              </w:rPr>
              <w:t xml:space="preserve"> ДЛ-а </w:t>
            </w:r>
            <w:proofErr w:type="spellStart"/>
            <w:r w:rsidRPr="00C63432">
              <w:rPr>
                <w:rFonts w:ascii="Arial" w:hAnsi="Arial" w:cs="Arial"/>
                <w:w w:val="89"/>
                <w:sz w:val="22"/>
                <w:szCs w:val="18"/>
                <w:lang w:eastAsia="en-US"/>
              </w:rPr>
              <w:t>има</w:t>
            </w:r>
            <w:proofErr w:type="spellEnd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>једно</w:t>
            </w:r>
            <w:proofErr w:type="spellEnd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90"/>
                <w:sz w:val="22"/>
                <w:szCs w:val="18"/>
                <w:lang w:eastAsia="en-US"/>
              </w:rPr>
              <w:t>стручно</w:t>
            </w:r>
            <w:proofErr w:type="spellEnd"/>
            <w:r w:rsidRPr="00C63432">
              <w:rPr>
                <w:rFonts w:ascii="Arial" w:hAnsi="Arial" w:cs="Arial"/>
                <w:w w:val="73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73"/>
                <w:sz w:val="22"/>
                <w:szCs w:val="18"/>
                <w:lang w:eastAsia="en-US"/>
              </w:rPr>
              <w:t>лице</w:t>
            </w:r>
            <w:proofErr w:type="spellEnd"/>
            <w:r w:rsidRPr="00C63432">
              <w:rPr>
                <w:rFonts w:ascii="Arial" w:hAnsi="Arial" w:cs="Arial"/>
                <w:w w:val="73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102"/>
                <w:sz w:val="22"/>
                <w:szCs w:val="18"/>
                <w:lang w:eastAsia="en-US"/>
              </w:rPr>
              <w:t>које</w:t>
            </w:r>
            <w:proofErr w:type="spellEnd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>је</w:t>
            </w:r>
            <w:proofErr w:type="spellEnd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97"/>
                <w:sz w:val="22"/>
                <w:szCs w:val="18"/>
                <w:lang w:eastAsia="en-US"/>
              </w:rPr>
              <w:t>задужено</w:t>
            </w:r>
            <w:proofErr w:type="spellEnd"/>
            <w:r w:rsidRPr="00C63432">
              <w:rPr>
                <w:rFonts w:ascii="Arial" w:hAnsi="Arial" w:cs="Arial"/>
                <w:w w:val="102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102"/>
                <w:sz w:val="22"/>
                <w:szCs w:val="18"/>
                <w:lang w:eastAsia="en-US"/>
              </w:rPr>
              <w:t>за</w:t>
            </w:r>
            <w:proofErr w:type="spellEnd"/>
            <w:r w:rsidRPr="00C63432">
              <w:rPr>
                <w:rFonts w:ascii="Arial" w:hAnsi="Arial" w:cs="Arial"/>
                <w:w w:val="102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92"/>
                <w:sz w:val="22"/>
                <w:szCs w:val="18"/>
                <w:lang w:eastAsia="en-US"/>
              </w:rPr>
              <w:t>техничку</w:t>
            </w:r>
            <w:proofErr w:type="spellEnd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87"/>
                <w:sz w:val="22"/>
                <w:szCs w:val="18"/>
                <w:lang w:eastAsia="en-US"/>
              </w:rPr>
              <w:t>припрему</w:t>
            </w:r>
            <w:proofErr w:type="spellEnd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90"/>
                <w:sz w:val="22"/>
                <w:szCs w:val="18"/>
                <w:lang w:eastAsia="en-US"/>
              </w:rPr>
              <w:t>наставних</w:t>
            </w:r>
            <w:proofErr w:type="spellEnd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82"/>
                <w:sz w:val="22"/>
                <w:szCs w:val="18"/>
                <w:lang w:eastAsia="en-US"/>
              </w:rPr>
              <w:t>материјала</w:t>
            </w:r>
            <w:proofErr w:type="spellEnd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 xml:space="preserve">, </w:t>
            </w:r>
            <w:proofErr w:type="spellStart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>једно</w:t>
            </w:r>
            <w:proofErr w:type="spellEnd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90"/>
                <w:sz w:val="22"/>
                <w:szCs w:val="18"/>
                <w:lang w:eastAsia="en-US"/>
              </w:rPr>
              <w:t>стручно</w:t>
            </w:r>
            <w:proofErr w:type="spellEnd"/>
            <w:r w:rsidRPr="00C63432">
              <w:rPr>
                <w:rFonts w:ascii="Arial" w:hAnsi="Arial" w:cs="Arial"/>
                <w:w w:val="82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82"/>
                <w:sz w:val="22"/>
                <w:szCs w:val="18"/>
                <w:lang w:eastAsia="en-US"/>
              </w:rPr>
              <w:t>лице</w:t>
            </w:r>
            <w:proofErr w:type="spellEnd"/>
            <w:r w:rsidRPr="00C63432">
              <w:rPr>
                <w:rFonts w:ascii="Arial" w:hAnsi="Arial" w:cs="Arial"/>
                <w:w w:val="82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82"/>
                <w:sz w:val="22"/>
                <w:szCs w:val="18"/>
                <w:lang w:eastAsia="en-US"/>
              </w:rPr>
              <w:t>за</w:t>
            </w:r>
            <w:proofErr w:type="spellEnd"/>
            <w:r w:rsidRPr="00C63432">
              <w:rPr>
                <w:rFonts w:ascii="Arial" w:hAnsi="Arial" w:cs="Arial"/>
                <w:w w:val="82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80"/>
                <w:sz w:val="22"/>
                <w:szCs w:val="18"/>
                <w:lang w:eastAsia="en-US"/>
              </w:rPr>
              <w:lastRenderedPageBreak/>
              <w:t>администрирање</w:t>
            </w:r>
            <w:proofErr w:type="spellEnd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90"/>
                <w:sz w:val="22"/>
                <w:szCs w:val="18"/>
                <w:lang w:eastAsia="en-US"/>
              </w:rPr>
              <w:t>система</w:t>
            </w:r>
            <w:proofErr w:type="spellEnd"/>
            <w:r w:rsidRPr="00C63432">
              <w:rPr>
                <w:rFonts w:ascii="Arial" w:hAnsi="Arial" w:cs="Arial"/>
                <w:w w:val="102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102"/>
                <w:sz w:val="22"/>
                <w:szCs w:val="18"/>
                <w:lang w:eastAsia="en-US"/>
              </w:rPr>
              <w:t>за</w:t>
            </w:r>
            <w:proofErr w:type="spellEnd"/>
            <w:r w:rsidRPr="00C63432">
              <w:rPr>
                <w:rFonts w:ascii="Arial" w:hAnsi="Arial" w:cs="Arial"/>
                <w:w w:val="102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92"/>
                <w:sz w:val="22"/>
                <w:szCs w:val="18"/>
                <w:lang w:eastAsia="en-US"/>
              </w:rPr>
              <w:t>техничку</w:t>
            </w:r>
            <w:proofErr w:type="spellEnd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89"/>
                <w:sz w:val="22"/>
                <w:szCs w:val="18"/>
                <w:lang w:eastAsia="en-US"/>
              </w:rPr>
              <w:t>подршку</w:t>
            </w:r>
            <w:proofErr w:type="spellEnd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94"/>
                <w:sz w:val="22"/>
                <w:szCs w:val="18"/>
                <w:lang w:eastAsia="en-US"/>
              </w:rPr>
              <w:t>процесу</w:t>
            </w:r>
            <w:proofErr w:type="spellEnd"/>
            <w:r w:rsidRPr="00C63432">
              <w:rPr>
                <w:rFonts w:ascii="Arial" w:hAnsi="Arial" w:cs="Arial"/>
                <w:w w:val="93"/>
                <w:sz w:val="22"/>
                <w:szCs w:val="18"/>
                <w:lang w:eastAsia="en-US"/>
              </w:rPr>
              <w:t xml:space="preserve"> ДЛ-а </w:t>
            </w:r>
            <w:r w:rsidRPr="00C63432">
              <w:rPr>
                <w:rFonts w:ascii="Arial" w:hAnsi="Arial" w:cs="Arial"/>
                <w:w w:val="70"/>
                <w:sz w:val="22"/>
                <w:szCs w:val="18"/>
                <w:lang w:eastAsia="en-US"/>
              </w:rPr>
              <w:t>и</w:t>
            </w:r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>једно</w:t>
            </w:r>
            <w:proofErr w:type="spellEnd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82"/>
                <w:sz w:val="22"/>
                <w:szCs w:val="18"/>
                <w:lang w:eastAsia="en-US"/>
              </w:rPr>
              <w:t>административно</w:t>
            </w:r>
            <w:proofErr w:type="spellEnd"/>
            <w:r w:rsidRPr="00C63432">
              <w:rPr>
                <w:rFonts w:ascii="Arial" w:hAnsi="Arial" w:cs="Arial"/>
                <w:w w:val="78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78"/>
                <w:sz w:val="22"/>
                <w:szCs w:val="18"/>
                <w:lang w:eastAsia="en-US"/>
              </w:rPr>
              <w:t>лице</w:t>
            </w:r>
            <w:proofErr w:type="spellEnd"/>
            <w:r w:rsidRPr="00C63432">
              <w:rPr>
                <w:rFonts w:ascii="Arial" w:hAnsi="Arial" w:cs="Arial"/>
                <w:w w:val="78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78"/>
                <w:sz w:val="22"/>
                <w:szCs w:val="18"/>
                <w:lang w:eastAsia="en-US"/>
              </w:rPr>
              <w:t>који</w:t>
            </w:r>
            <w:proofErr w:type="spellEnd"/>
            <w:r w:rsidRPr="00C63432">
              <w:rPr>
                <w:rFonts w:ascii="Arial" w:hAnsi="Arial" w:cs="Arial"/>
                <w:w w:val="78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95"/>
                <w:sz w:val="22"/>
                <w:szCs w:val="18"/>
                <w:lang w:eastAsia="en-US"/>
              </w:rPr>
              <w:t>ће</w:t>
            </w:r>
            <w:proofErr w:type="spellEnd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70"/>
                <w:sz w:val="22"/>
                <w:szCs w:val="18"/>
                <w:lang w:eastAsia="en-US"/>
              </w:rPr>
              <w:t>бити</w:t>
            </w:r>
            <w:proofErr w:type="spellEnd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97"/>
                <w:sz w:val="22"/>
                <w:szCs w:val="18"/>
                <w:lang w:eastAsia="en-US"/>
              </w:rPr>
              <w:t>задужено</w:t>
            </w:r>
            <w:proofErr w:type="spellEnd"/>
            <w:r w:rsidRPr="00C63432">
              <w:rPr>
                <w:rFonts w:ascii="Arial" w:hAnsi="Arial" w:cs="Arial"/>
                <w:w w:val="102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102"/>
                <w:sz w:val="22"/>
                <w:szCs w:val="18"/>
                <w:lang w:eastAsia="en-US"/>
              </w:rPr>
              <w:t>за</w:t>
            </w:r>
            <w:proofErr w:type="spellEnd"/>
            <w:r w:rsidRPr="00C63432">
              <w:rPr>
                <w:rFonts w:ascii="Arial" w:hAnsi="Arial" w:cs="Arial"/>
                <w:w w:val="102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86"/>
                <w:sz w:val="22"/>
                <w:szCs w:val="18"/>
                <w:lang w:eastAsia="en-US"/>
              </w:rPr>
              <w:t>административно-техничку</w:t>
            </w:r>
            <w:proofErr w:type="spellEnd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89"/>
                <w:sz w:val="22"/>
                <w:szCs w:val="18"/>
                <w:lang w:eastAsia="en-US"/>
              </w:rPr>
              <w:t>подршку</w:t>
            </w:r>
            <w:proofErr w:type="spellEnd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 xml:space="preserve"> </w:t>
            </w:r>
            <w:proofErr w:type="spellStart"/>
            <w:r w:rsidRPr="00C63432">
              <w:rPr>
                <w:rFonts w:ascii="Arial" w:hAnsi="Arial" w:cs="Arial"/>
                <w:w w:val="91"/>
                <w:sz w:val="22"/>
                <w:szCs w:val="18"/>
                <w:lang w:eastAsia="en-US"/>
              </w:rPr>
              <w:t>студентима</w:t>
            </w:r>
            <w:proofErr w:type="spellEnd"/>
            <w:r w:rsidRPr="00C63432">
              <w:rPr>
                <w:rFonts w:ascii="Arial" w:hAnsi="Arial" w:cs="Arial"/>
                <w:sz w:val="22"/>
                <w:szCs w:val="18"/>
                <w:lang w:eastAsia="en-US"/>
              </w:rPr>
              <w:t>.</w:t>
            </w:r>
          </w:p>
          <w:p w14:paraId="0CB1D665" w14:textId="77777777" w:rsidR="00810D09" w:rsidRPr="00810D09" w:rsidRDefault="00810D09" w:rsidP="00810D09">
            <w:pPr>
              <w:jc w:val="both"/>
              <w:rPr>
                <w:sz w:val="22"/>
                <w:szCs w:val="18"/>
              </w:rPr>
            </w:pPr>
          </w:p>
          <w:p w14:paraId="13942E74" w14:textId="77777777" w:rsidR="00810D09" w:rsidRPr="00E07448" w:rsidRDefault="00810D09" w:rsidP="00810D09">
            <w:pPr>
              <w:jc w:val="both"/>
              <w:rPr>
                <w:sz w:val="22"/>
                <w:szCs w:val="18"/>
                <w:lang w:val="it-IT"/>
              </w:rPr>
            </w:pPr>
            <w:r w:rsidRPr="00E07448">
              <w:rPr>
                <w:w w:val="79"/>
                <w:sz w:val="22"/>
                <w:szCs w:val="18"/>
                <w:lang w:val="it-IT"/>
              </w:rPr>
              <w:t>Прилог:</w:t>
            </w:r>
          </w:p>
          <w:p w14:paraId="6E8A58DB" w14:textId="3A47C5B5" w:rsidR="00A15A94" w:rsidRPr="00E07448" w:rsidRDefault="00810D09" w:rsidP="00DD0DD4">
            <w:pPr>
              <w:pStyle w:val="ListParagraph"/>
              <w:jc w:val="both"/>
              <w:rPr>
                <w:rFonts w:ascii="Arial" w:hAnsi="Arial" w:cs="Arial"/>
                <w:sz w:val="20"/>
                <w:szCs w:val="16"/>
                <w:lang w:val="it-IT" w:eastAsia="en-US"/>
              </w:rPr>
            </w:pPr>
            <w:r w:rsidRPr="00E07448">
              <w:rPr>
                <w:rFonts w:ascii="Arial" w:hAnsi="Arial" w:cs="Arial"/>
                <w:w w:val="92"/>
                <w:sz w:val="20"/>
                <w:szCs w:val="16"/>
                <w:lang w:val="it-IT" w:eastAsia="en-US"/>
              </w:rPr>
              <w:t>Уговори о раду или ангажовању ненаставног особља</w:t>
            </w:r>
          </w:p>
        </w:tc>
      </w:tr>
      <w:tr w:rsidR="00127A3E" w:rsidRPr="001E69F1" w14:paraId="3DD415F5" w14:textId="77777777" w:rsidTr="00066094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2979B9A7" w14:textId="334327CF" w:rsidR="00127A3E" w:rsidRPr="001E69F1" w:rsidRDefault="000C4F7F" w:rsidP="000D2F41">
            <w:pPr>
              <w:rPr>
                <w:rFonts w:eastAsiaTheme="minorHAnsi"/>
                <w:b/>
              </w:rPr>
            </w:pPr>
            <w:proofErr w:type="spellStart"/>
            <w:r w:rsidRPr="0045131A">
              <w:rPr>
                <w:rFonts w:eastAsiaTheme="minorHAnsi"/>
                <w:i/>
                <w:iCs/>
                <w:w w:val="75"/>
                <w:sz w:val="18"/>
                <w:szCs w:val="22"/>
              </w:rPr>
              <w:lastRenderedPageBreak/>
              <w:t>Образложити</w:t>
            </w:r>
            <w:proofErr w:type="spellEnd"/>
            <w:r>
              <w:rPr>
                <w:rFonts w:eastAsiaTheme="minorHAnsi"/>
                <w:i/>
                <w:iCs/>
              </w:rPr>
              <w:t>:</w:t>
            </w:r>
          </w:p>
        </w:tc>
      </w:tr>
      <w:tr w:rsidR="00C63432" w:rsidRPr="00C63432" w14:paraId="2581D74D" w14:textId="77777777" w:rsidTr="007416A3">
        <w:trPr>
          <w:trHeight w:val="576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496C1CEB" w14:textId="32F9B217" w:rsidR="00C63432" w:rsidRPr="00A15A94" w:rsidRDefault="00C63432" w:rsidP="00D04A66">
            <w:pPr>
              <w:pStyle w:val="ListParagraph"/>
              <w:numPr>
                <w:ilvl w:val="1"/>
                <w:numId w:val="31"/>
              </w:numPr>
              <w:jc w:val="both"/>
              <w:rPr>
                <w:rFonts w:ascii="Arial" w:eastAsiaTheme="minorHAnsi" w:hAnsi="Arial" w:cs="Arial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color w:val="002060"/>
                <w:w w:val="84"/>
                <w:lang w:eastAsia="en-US"/>
              </w:rPr>
              <w:t>Студенти</w:t>
            </w:r>
            <w:proofErr w:type="spellEnd"/>
          </w:p>
          <w:p w14:paraId="539E34E4" w14:textId="77777777" w:rsidR="00C63432" w:rsidRDefault="00C63432" w:rsidP="00D04A66">
            <w:pPr>
              <w:ind w:left="0" w:firstLine="0"/>
              <w:jc w:val="both"/>
              <w:rPr>
                <w:rFonts w:eastAsiaTheme="minorHAnsi"/>
              </w:rPr>
            </w:pPr>
          </w:p>
          <w:p w14:paraId="507C72E8" w14:textId="77777777" w:rsidR="00C63432" w:rsidRPr="00E07448" w:rsidRDefault="00C63432" w:rsidP="00D04A66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Arial" w:hAnsi="Arial" w:cs="Arial"/>
                <w:sz w:val="22"/>
                <w:szCs w:val="18"/>
                <w:lang w:val="it-IT" w:eastAsia="en-US"/>
              </w:rPr>
            </w:pPr>
            <w:r w:rsidRPr="00E07448">
              <w:rPr>
                <w:rFonts w:ascii="Arial" w:eastAsia="Arial" w:hAnsi="Arial" w:cs="Arial"/>
                <w:w w:val="88"/>
                <w:sz w:val="22"/>
                <w:szCs w:val="18"/>
                <w:lang w:val="it-IT" w:eastAsia="en-US"/>
              </w:rPr>
              <w:t xml:space="preserve">Упис студената на студијске програме ДЛ-а обавља се по истим правилима и критеријумима који важе </w:t>
            </w:r>
            <w:r w:rsidRPr="00E07448">
              <w:rPr>
                <w:rFonts w:ascii="Arial" w:hAnsi="Arial" w:cs="Arial"/>
                <w:w w:val="89"/>
                <w:sz w:val="22"/>
                <w:szCs w:val="18"/>
                <w:lang w:val="it-IT" w:eastAsia="en-US"/>
              </w:rPr>
              <w:t>за студијске програме који се реализују на традиционалан начин;</w:t>
            </w:r>
          </w:p>
          <w:p w14:paraId="51511289" w14:textId="63429BB4" w:rsidR="00C63432" w:rsidRPr="00E07448" w:rsidRDefault="00D04A66" w:rsidP="00D04A66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Arial" w:hAnsi="Arial" w:cs="Arial"/>
                <w:sz w:val="22"/>
                <w:szCs w:val="18"/>
                <w:lang w:val="it-IT" w:eastAsia="en-US"/>
              </w:rPr>
            </w:pPr>
            <w:r w:rsidRPr="00E07448">
              <w:rPr>
                <w:rFonts w:ascii="Arial" w:eastAsia="Arial" w:hAnsi="Arial" w:cs="Arial"/>
                <w:w w:val="98"/>
                <w:sz w:val="22"/>
                <w:szCs w:val="18"/>
                <w:lang w:val="it-IT" w:eastAsia="en-US"/>
              </w:rPr>
              <w:t>Установа с</w:t>
            </w:r>
            <w:r w:rsidR="00C63432" w:rsidRPr="00E07448">
              <w:rPr>
                <w:rFonts w:ascii="Arial" w:eastAsia="Arial" w:hAnsi="Arial" w:cs="Arial"/>
                <w:w w:val="83"/>
                <w:sz w:val="22"/>
                <w:szCs w:val="18"/>
                <w:lang w:val="it-IT" w:eastAsia="en-US"/>
              </w:rPr>
              <w:t>туденти</w:t>
            </w:r>
            <w:r w:rsidRPr="00E07448">
              <w:rPr>
                <w:rFonts w:ascii="Arial" w:eastAsia="Arial" w:hAnsi="Arial" w:cs="Arial"/>
                <w:w w:val="112"/>
                <w:sz w:val="22"/>
                <w:szCs w:val="18"/>
                <w:lang w:val="it-IT" w:eastAsia="en-US"/>
              </w:rPr>
              <w:t>ма</w:t>
            </w:r>
            <w:r w:rsidR="00C63432" w:rsidRPr="00E07448">
              <w:rPr>
                <w:rFonts w:ascii="Arial" w:eastAsia="Arial" w:hAnsi="Arial" w:cs="Arial"/>
                <w:w w:val="98"/>
                <w:sz w:val="22"/>
                <w:szCs w:val="18"/>
                <w:lang w:val="it-IT" w:eastAsia="en-US"/>
              </w:rPr>
              <w:t xml:space="preserve"> на програму ДЛ-а обезбјеђу</w:t>
            </w:r>
            <w:r w:rsidR="0013445C" w:rsidRPr="00E07448">
              <w:rPr>
                <w:rFonts w:ascii="Arial" w:eastAsia="Arial" w:hAnsi="Arial" w:cs="Arial"/>
                <w:sz w:val="22"/>
                <w:szCs w:val="18"/>
                <w:lang w:val="it-IT" w:eastAsia="en-US"/>
              </w:rPr>
              <w:t xml:space="preserve">је </w:t>
            </w:r>
            <w:r w:rsidR="00C63432" w:rsidRPr="00E07448">
              <w:rPr>
                <w:rFonts w:ascii="Arial" w:eastAsia="Arial" w:hAnsi="Arial" w:cs="Arial"/>
                <w:w w:val="85"/>
                <w:sz w:val="22"/>
                <w:szCs w:val="18"/>
                <w:lang w:val="it-IT" w:eastAsia="en-US"/>
              </w:rPr>
              <w:t>материјално-техни</w:t>
            </w:r>
            <w:r w:rsidR="00C63432" w:rsidRPr="00E07448">
              <w:rPr>
                <w:rFonts w:ascii="Arial" w:hAnsi="Arial" w:cs="Arial"/>
                <w:w w:val="92"/>
                <w:sz w:val="22"/>
                <w:szCs w:val="18"/>
                <w:lang w:val="it-IT" w:eastAsia="en-US"/>
              </w:rPr>
              <w:t xml:space="preserve">чке услове (одговарајућу опрему, приступ Интернету) </w:t>
            </w:r>
            <w:r w:rsidR="0013445C" w:rsidRPr="00E07448">
              <w:rPr>
                <w:rFonts w:ascii="Arial" w:hAnsi="Arial" w:cs="Arial"/>
                <w:w w:val="77"/>
                <w:sz w:val="22"/>
                <w:szCs w:val="18"/>
                <w:lang w:val="it-IT" w:eastAsia="en-US"/>
              </w:rPr>
              <w:t>како би пратили</w:t>
            </w:r>
            <w:r w:rsidR="00C63432" w:rsidRPr="00E07448">
              <w:rPr>
                <w:rFonts w:ascii="Arial" w:hAnsi="Arial" w:cs="Arial"/>
                <w:w w:val="90"/>
                <w:sz w:val="22"/>
                <w:szCs w:val="18"/>
                <w:lang w:val="it-IT" w:eastAsia="en-US"/>
              </w:rPr>
              <w:t xml:space="preserve"> наставни процес;</w:t>
            </w:r>
          </w:p>
          <w:p w14:paraId="776000A4" w14:textId="7291B075" w:rsidR="00C63432" w:rsidRPr="00E07448" w:rsidRDefault="00C63432" w:rsidP="00D04A66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Arial" w:hAnsi="Arial" w:cs="Arial"/>
                <w:sz w:val="22"/>
                <w:szCs w:val="18"/>
                <w:lang w:val="it-IT" w:eastAsia="en-US"/>
              </w:rPr>
            </w:pPr>
            <w:r w:rsidRPr="00E07448">
              <w:rPr>
                <w:rFonts w:ascii="Arial" w:eastAsia="Arial" w:hAnsi="Arial" w:cs="Arial"/>
                <w:w w:val="90"/>
                <w:sz w:val="22"/>
                <w:szCs w:val="18"/>
                <w:lang w:val="it-IT" w:eastAsia="en-US"/>
              </w:rPr>
              <w:t>Студенти уписани на ДЛ-у имају проходност за наставак студија на одговарајући програм који се изводи на традиционални начин и обрнуто, на на</w:t>
            </w:r>
            <w:r w:rsidRPr="00E07448">
              <w:rPr>
                <w:rFonts w:ascii="Arial" w:hAnsi="Arial" w:cs="Arial"/>
                <w:w w:val="87"/>
                <w:sz w:val="22"/>
                <w:szCs w:val="18"/>
                <w:lang w:val="it-IT" w:eastAsia="en-US"/>
              </w:rPr>
              <w:t>чин и под условима дефинисаним актима установе.</w:t>
            </w:r>
          </w:p>
          <w:p w14:paraId="39059069" w14:textId="77777777" w:rsidR="00C63432" w:rsidRPr="00E07448" w:rsidRDefault="00C63432" w:rsidP="007416A3">
            <w:pPr>
              <w:rPr>
                <w:rFonts w:eastAsiaTheme="minorHAnsi"/>
                <w:lang w:val="it-IT"/>
              </w:rPr>
            </w:pPr>
          </w:p>
        </w:tc>
      </w:tr>
      <w:tr w:rsidR="00127A3E" w:rsidRPr="001E69F1" w14:paraId="58F7DD0B" w14:textId="77777777" w:rsidTr="00066094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276E9932" w14:textId="65D71EC2" w:rsidR="00127A3E" w:rsidRPr="001E69F1" w:rsidRDefault="000C4F7F" w:rsidP="000D2F41">
            <w:pPr>
              <w:rPr>
                <w:rFonts w:eastAsiaTheme="minorHAnsi"/>
                <w:b/>
              </w:rPr>
            </w:pPr>
            <w:proofErr w:type="spellStart"/>
            <w:r w:rsidRPr="0045131A">
              <w:rPr>
                <w:rFonts w:eastAsiaTheme="minorHAnsi"/>
                <w:i/>
                <w:iCs/>
                <w:w w:val="75"/>
                <w:sz w:val="18"/>
                <w:szCs w:val="22"/>
              </w:rPr>
              <w:t>Образложити</w:t>
            </w:r>
            <w:proofErr w:type="spellEnd"/>
            <w:r>
              <w:rPr>
                <w:rFonts w:eastAsiaTheme="minorHAnsi"/>
                <w:i/>
                <w:iCs/>
              </w:rPr>
              <w:t>:</w:t>
            </w:r>
          </w:p>
        </w:tc>
      </w:tr>
      <w:tr w:rsidR="00C63432" w:rsidRPr="00C63432" w14:paraId="6665CEFD" w14:textId="77777777" w:rsidTr="007416A3">
        <w:trPr>
          <w:trHeight w:val="576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4D449C93" w14:textId="65EBF9BC" w:rsidR="00C63432" w:rsidRPr="00A15A94" w:rsidRDefault="00C63432" w:rsidP="00D04A66">
            <w:pPr>
              <w:pStyle w:val="ListParagraph"/>
              <w:numPr>
                <w:ilvl w:val="1"/>
                <w:numId w:val="31"/>
              </w:numPr>
              <w:jc w:val="both"/>
              <w:rPr>
                <w:rFonts w:ascii="Arial" w:eastAsiaTheme="minorHAnsi" w:hAnsi="Arial" w:cs="Arial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color w:val="002060"/>
                <w:w w:val="87"/>
                <w:lang w:eastAsia="en-US"/>
              </w:rPr>
              <w:t>Провјера</w:t>
            </w:r>
            <w:proofErr w:type="spellEnd"/>
            <w:r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lang w:eastAsia="en-US"/>
              </w:rPr>
              <w:t>знања</w:t>
            </w:r>
            <w:proofErr w:type="spellEnd"/>
            <w:r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r>
              <w:rPr>
                <w:rFonts w:ascii="Arial" w:eastAsiaTheme="minorHAnsi" w:hAnsi="Arial" w:cs="Arial"/>
                <w:color w:val="002060"/>
                <w:w w:val="70"/>
                <w:lang w:eastAsia="en-US"/>
              </w:rPr>
              <w:t>и</w:t>
            </w:r>
            <w:r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w w:val="90"/>
                <w:lang w:eastAsia="en-US"/>
              </w:rPr>
              <w:t>оцјењивање</w:t>
            </w:r>
            <w:proofErr w:type="spellEnd"/>
          </w:p>
          <w:p w14:paraId="5C3781DA" w14:textId="77777777" w:rsidR="00C63432" w:rsidRDefault="00C63432" w:rsidP="00D04A66">
            <w:pPr>
              <w:ind w:left="0" w:firstLine="0"/>
              <w:jc w:val="both"/>
              <w:rPr>
                <w:rFonts w:eastAsiaTheme="minorHAnsi"/>
              </w:rPr>
            </w:pPr>
          </w:p>
          <w:p w14:paraId="0B3A7BEE" w14:textId="0BABF441" w:rsidR="00C63432" w:rsidRPr="00C63432" w:rsidRDefault="00C63432" w:rsidP="00D04A66">
            <w:pPr>
              <w:pStyle w:val="ListParagraph"/>
              <w:numPr>
                <w:ilvl w:val="0"/>
                <w:numId w:val="43"/>
              </w:num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E07448">
              <w:rPr>
                <w:rFonts w:ascii="Arial" w:eastAsia="Arial" w:hAnsi="Arial" w:cs="Arial"/>
                <w:w w:val="88"/>
                <w:sz w:val="22"/>
                <w:szCs w:val="22"/>
                <w:lang w:val="it-IT"/>
              </w:rPr>
              <w:t xml:space="preserve">Провјере </w:t>
            </w:r>
            <w:r w:rsidR="0013445C" w:rsidRPr="00E07448"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знања </w:t>
            </w:r>
            <w:r w:rsidRPr="00E07448">
              <w:rPr>
                <w:rFonts w:ascii="Arial" w:eastAsia="Arial" w:hAnsi="Arial" w:cs="Arial"/>
                <w:w w:val="90"/>
                <w:sz w:val="22"/>
                <w:szCs w:val="22"/>
                <w:lang w:val="it-IT"/>
              </w:rPr>
              <w:t xml:space="preserve">се организују у складу са исходима учења презентираним у информационим листама предмета. </w:t>
            </w:r>
            <w:proofErr w:type="spellStart"/>
            <w:r w:rsidRPr="00C63432">
              <w:rPr>
                <w:rFonts w:ascii="Arial" w:eastAsia="Arial" w:hAnsi="Arial" w:cs="Arial"/>
                <w:w w:val="87"/>
                <w:sz w:val="22"/>
                <w:szCs w:val="22"/>
              </w:rPr>
              <w:t>Провјере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84"/>
                <w:sz w:val="22"/>
                <w:szCs w:val="22"/>
              </w:rPr>
              <w:t>треба</w:t>
            </w:r>
            <w:proofErr w:type="spellEnd"/>
            <w:r w:rsidRPr="00C63432">
              <w:rPr>
                <w:rFonts w:ascii="Arial" w:eastAsia="Arial" w:hAnsi="Arial" w:cs="Arial"/>
                <w:w w:val="105"/>
                <w:sz w:val="22"/>
                <w:szCs w:val="22"/>
              </w:rPr>
              <w:t xml:space="preserve"> у </w:t>
            </w:r>
            <w:proofErr w:type="spellStart"/>
            <w:r w:rsidRPr="00C63432">
              <w:rPr>
                <w:rFonts w:ascii="Arial" w:eastAsia="Arial" w:hAnsi="Arial" w:cs="Arial"/>
                <w:w w:val="88"/>
                <w:sz w:val="22"/>
                <w:szCs w:val="22"/>
              </w:rPr>
              <w:t>потпуности</w:t>
            </w:r>
            <w:proofErr w:type="spellEnd"/>
            <w:r w:rsidRPr="00C63432">
              <w:rPr>
                <w:rFonts w:ascii="Arial" w:eastAsia="Arial" w:hAnsi="Arial" w:cs="Arial"/>
                <w:w w:val="98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98"/>
                <w:sz w:val="22"/>
                <w:szCs w:val="22"/>
              </w:rPr>
              <w:t>да</w:t>
            </w:r>
            <w:proofErr w:type="spellEnd"/>
            <w:r w:rsidRPr="00C63432">
              <w:rPr>
                <w:rFonts w:ascii="Arial" w:eastAsia="Arial" w:hAnsi="Arial" w:cs="Arial"/>
                <w:w w:val="98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98"/>
                <w:sz w:val="22"/>
                <w:szCs w:val="22"/>
              </w:rPr>
              <w:t>одговарају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79"/>
                <w:sz w:val="22"/>
                <w:szCs w:val="22"/>
              </w:rPr>
              <w:t>динамици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87"/>
                <w:sz w:val="22"/>
                <w:szCs w:val="22"/>
              </w:rPr>
              <w:t>организације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94"/>
                <w:sz w:val="22"/>
                <w:szCs w:val="22"/>
              </w:rPr>
              <w:t>наставе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>;</w:t>
            </w:r>
          </w:p>
          <w:p w14:paraId="5DB10F42" w14:textId="77777777" w:rsidR="00C63432" w:rsidRPr="00E07448" w:rsidRDefault="00C63432" w:rsidP="00D04A66">
            <w:pPr>
              <w:pStyle w:val="ListParagraph"/>
              <w:numPr>
                <w:ilvl w:val="0"/>
                <w:numId w:val="43"/>
              </w:numPr>
              <w:jc w:val="both"/>
              <w:rPr>
                <w:rFonts w:ascii="Arial" w:eastAsia="Arial" w:hAnsi="Arial" w:cs="Arial"/>
                <w:sz w:val="22"/>
                <w:szCs w:val="22"/>
                <w:lang w:val="it-IT"/>
              </w:rPr>
            </w:pPr>
            <w:r w:rsidRPr="00E07448">
              <w:rPr>
                <w:rFonts w:ascii="Arial" w:eastAsia="Arial" w:hAnsi="Arial" w:cs="Arial"/>
                <w:w w:val="89"/>
                <w:sz w:val="22"/>
                <w:szCs w:val="22"/>
                <w:lang w:val="it-IT"/>
              </w:rPr>
              <w:t>За самосталне радове студената дефинише се њихово:</w:t>
            </w:r>
          </w:p>
          <w:p w14:paraId="6CA340D9" w14:textId="77777777" w:rsidR="00C63432" w:rsidRPr="00C63432" w:rsidRDefault="00C63432" w:rsidP="00D04A66">
            <w:pPr>
              <w:pStyle w:val="ListParagraph"/>
              <w:numPr>
                <w:ilvl w:val="1"/>
                <w:numId w:val="43"/>
              </w:num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C63432">
              <w:rPr>
                <w:rFonts w:ascii="Arial" w:eastAsia="Arial" w:hAnsi="Arial" w:cs="Arial"/>
                <w:w w:val="87"/>
                <w:sz w:val="22"/>
                <w:szCs w:val="22"/>
              </w:rPr>
              <w:t>достављање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proofErr w:type="spellStart"/>
            <w:r w:rsidRPr="00C63432">
              <w:rPr>
                <w:rFonts w:ascii="Arial" w:eastAsia="Arial" w:hAnsi="Arial" w:cs="Arial"/>
                <w:w w:val="91"/>
                <w:sz w:val="22"/>
                <w:szCs w:val="22"/>
              </w:rPr>
              <w:t>провјеравање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C63432">
              <w:rPr>
                <w:rFonts w:ascii="Arial" w:eastAsia="Arial" w:hAnsi="Arial" w:cs="Arial"/>
                <w:w w:val="70"/>
                <w:sz w:val="22"/>
                <w:szCs w:val="22"/>
              </w:rPr>
              <w:t>и</w:t>
            </w:r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82"/>
                <w:sz w:val="22"/>
                <w:szCs w:val="22"/>
              </w:rPr>
              <w:t>исправљање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>,</w:t>
            </w:r>
          </w:p>
          <w:p w14:paraId="4DFBB7EC" w14:textId="77777777" w:rsidR="00C63432" w:rsidRPr="00C63432" w:rsidRDefault="00C63432" w:rsidP="00D04A66">
            <w:pPr>
              <w:pStyle w:val="ListParagraph"/>
              <w:numPr>
                <w:ilvl w:val="1"/>
                <w:numId w:val="43"/>
              </w:num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C63432">
              <w:rPr>
                <w:rFonts w:ascii="Arial" w:eastAsia="Arial" w:hAnsi="Arial" w:cs="Arial"/>
                <w:w w:val="90"/>
                <w:sz w:val="22"/>
                <w:szCs w:val="22"/>
              </w:rPr>
              <w:t>оцјењивање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proofErr w:type="spellStart"/>
            <w:r w:rsidRPr="00C63432">
              <w:rPr>
                <w:rFonts w:ascii="Arial" w:eastAsia="Arial" w:hAnsi="Arial" w:cs="Arial"/>
                <w:w w:val="86"/>
                <w:sz w:val="22"/>
                <w:szCs w:val="22"/>
              </w:rPr>
              <w:t>извјештавање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о </w:t>
            </w:r>
            <w:proofErr w:type="spellStart"/>
            <w:r w:rsidRPr="00C63432">
              <w:rPr>
                <w:rFonts w:ascii="Arial" w:eastAsia="Arial" w:hAnsi="Arial" w:cs="Arial"/>
                <w:w w:val="83"/>
                <w:sz w:val="22"/>
                <w:szCs w:val="22"/>
              </w:rPr>
              <w:t>резултатима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91"/>
                <w:sz w:val="22"/>
                <w:szCs w:val="22"/>
              </w:rPr>
              <w:t>оцјењивања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C63432">
              <w:rPr>
                <w:rFonts w:ascii="Arial" w:eastAsia="Arial" w:hAnsi="Arial" w:cs="Arial"/>
                <w:w w:val="70"/>
                <w:sz w:val="22"/>
                <w:szCs w:val="22"/>
              </w:rPr>
              <w:t>и</w:t>
            </w:r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80"/>
                <w:sz w:val="22"/>
                <w:szCs w:val="22"/>
              </w:rPr>
              <w:t>архивирање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>;</w:t>
            </w:r>
          </w:p>
          <w:p w14:paraId="4CCBB293" w14:textId="77777777" w:rsidR="00C63432" w:rsidRPr="00C63432" w:rsidRDefault="00C63432" w:rsidP="00D04A66">
            <w:pPr>
              <w:pStyle w:val="ListParagraph"/>
              <w:numPr>
                <w:ilvl w:val="0"/>
                <w:numId w:val="43"/>
              </w:num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C63432">
              <w:rPr>
                <w:rFonts w:ascii="Arial" w:eastAsia="Arial" w:hAnsi="Arial" w:cs="Arial"/>
                <w:w w:val="87"/>
                <w:sz w:val="22"/>
                <w:szCs w:val="22"/>
              </w:rPr>
              <w:t>Провјере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sz w:val="22"/>
                <w:szCs w:val="22"/>
              </w:rPr>
              <w:t>знања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sz w:val="22"/>
                <w:szCs w:val="22"/>
              </w:rPr>
              <w:t>обухватају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>:</w:t>
            </w:r>
          </w:p>
          <w:p w14:paraId="3D8E8313" w14:textId="77777777" w:rsidR="00C63432" w:rsidRPr="00E07448" w:rsidRDefault="00C63432" w:rsidP="00D04A66">
            <w:pPr>
              <w:pStyle w:val="ListParagraph"/>
              <w:numPr>
                <w:ilvl w:val="1"/>
                <w:numId w:val="43"/>
              </w:numPr>
              <w:jc w:val="both"/>
              <w:rPr>
                <w:rFonts w:ascii="Arial" w:eastAsia="Arial" w:hAnsi="Arial" w:cs="Arial"/>
                <w:sz w:val="22"/>
                <w:szCs w:val="22"/>
                <w:lang w:val="it-IT"/>
              </w:rPr>
            </w:pPr>
            <w:r w:rsidRPr="00E07448">
              <w:rPr>
                <w:rFonts w:ascii="Arial" w:eastAsia="Arial" w:hAnsi="Arial" w:cs="Arial"/>
                <w:w w:val="92"/>
                <w:sz w:val="22"/>
                <w:szCs w:val="22"/>
                <w:lang w:val="it-IT"/>
              </w:rPr>
              <w:t xml:space="preserve">колоквијуме и тестове (у току наставе), </w:t>
            </w:r>
          </w:p>
          <w:p w14:paraId="1F47494B" w14:textId="632E4CD8" w:rsidR="00C63432" w:rsidRPr="00E07448" w:rsidRDefault="00C63432" w:rsidP="00D04A66">
            <w:pPr>
              <w:pStyle w:val="ListParagraph"/>
              <w:numPr>
                <w:ilvl w:val="1"/>
                <w:numId w:val="43"/>
              </w:numPr>
              <w:jc w:val="both"/>
              <w:rPr>
                <w:rFonts w:ascii="Arial" w:eastAsia="Arial" w:hAnsi="Arial" w:cs="Arial"/>
                <w:sz w:val="22"/>
                <w:szCs w:val="22"/>
                <w:lang w:val="it-IT"/>
              </w:rPr>
            </w:pPr>
            <w:r w:rsidRPr="00E07448">
              <w:rPr>
                <w:rFonts w:ascii="Arial" w:eastAsia="Arial" w:hAnsi="Arial" w:cs="Arial"/>
                <w:w w:val="84"/>
                <w:sz w:val="22"/>
                <w:szCs w:val="22"/>
                <w:lang w:val="it-IT"/>
              </w:rPr>
              <w:t>завршн</w:t>
            </w:r>
            <w:r w:rsidR="0013445C" w:rsidRPr="00E07448">
              <w:rPr>
                <w:rFonts w:ascii="Arial" w:eastAsia="Arial" w:hAnsi="Arial" w:cs="Arial"/>
                <w:sz w:val="22"/>
                <w:szCs w:val="22"/>
                <w:lang w:val="it-IT"/>
              </w:rPr>
              <w:t>е</w:t>
            </w:r>
            <w:r w:rsidRPr="00E07448">
              <w:rPr>
                <w:rFonts w:ascii="Arial" w:eastAsia="Arial" w:hAnsi="Arial" w:cs="Arial"/>
                <w:w w:val="71"/>
                <w:sz w:val="22"/>
                <w:szCs w:val="22"/>
                <w:lang w:val="it-IT"/>
              </w:rPr>
              <w:t xml:space="preserve"> испит</w:t>
            </w:r>
            <w:r w:rsidR="0013445C" w:rsidRPr="00E07448">
              <w:rPr>
                <w:rFonts w:ascii="Arial" w:eastAsia="Arial" w:hAnsi="Arial" w:cs="Arial"/>
                <w:sz w:val="22"/>
                <w:szCs w:val="22"/>
                <w:lang w:val="it-IT"/>
              </w:rPr>
              <w:t>е</w:t>
            </w:r>
            <w:r w:rsidRPr="00E07448">
              <w:rPr>
                <w:rFonts w:ascii="Arial" w:eastAsia="Arial" w:hAnsi="Arial" w:cs="Arial"/>
                <w:w w:val="93"/>
                <w:sz w:val="22"/>
                <w:szCs w:val="22"/>
                <w:lang w:val="it-IT"/>
              </w:rPr>
              <w:t xml:space="preserve"> (након завршетка наставе),</w:t>
            </w:r>
          </w:p>
          <w:p w14:paraId="0CD3907A" w14:textId="213207F3" w:rsidR="00C63432" w:rsidRPr="00E07448" w:rsidRDefault="00C63432" w:rsidP="00D04A66">
            <w:pPr>
              <w:pStyle w:val="ListParagraph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E07448">
              <w:rPr>
                <w:rFonts w:ascii="Arial" w:eastAsia="Arial" w:hAnsi="Arial" w:cs="Arial"/>
                <w:sz w:val="22"/>
                <w:szCs w:val="22"/>
                <w:lang w:val="it-IT"/>
              </w:rPr>
              <w:t>а</w:t>
            </w:r>
            <w:r w:rsidR="0013445C" w:rsidRPr="00E07448">
              <w:rPr>
                <w:rFonts w:ascii="Arial" w:eastAsia="Arial" w:hAnsi="Arial" w:cs="Arial"/>
                <w:w w:val="91"/>
                <w:sz w:val="22"/>
                <w:szCs w:val="22"/>
                <w:lang w:val="it-IT"/>
              </w:rPr>
              <w:t xml:space="preserve"> који се</w:t>
            </w:r>
            <w:r w:rsidRPr="00E07448">
              <w:rPr>
                <w:rFonts w:ascii="Arial" w:eastAsia="Arial" w:hAnsi="Arial" w:cs="Arial"/>
                <w:w w:val="94"/>
                <w:sz w:val="22"/>
                <w:szCs w:val="22"/>
                <w:lang w:val="it-IT"/>
              </w:rPr>
              <w:t xml:space="preserve"> организуј</w:t>
            </w:r>
            <w:r w:rsidR="0013445C" w:rsidRPr="00E07448">
              <w:rPr>
                <w:rFonts w:ascii="Arial" w:eastAsia="Arial" w:hAnsi="Arial" w:cs="Arial"/>
                <w:w w:val="111"/>
                <w:sz w:val="22"/>
                <w:szCs w:val="22"/>
                <w:lang w:val="it-IT"/>
              </w:rPr>
              <w:t>у</w:t>
            </w:r>
            <w:r w:rsidRPr="00E07448">
              <w:rPr>
                <w:rFonts w:ascii="Arial" w:eastAsia="Arial" w:hAnsi="Arial" w:cs="Arial"/>
                <w:w w:val="70"/>
                <w:sz w:val="22"/>
                <w:szCs w:val="22"/>
                <w:lang w:val="it-IT"/>
              </w:rPr>
              <w:t xml:space="preserve"> и</w:t>
            </w:r>
            <w:r w:rsidRPr="00E07448">
              <w:rPr>
                <w:rFonts w:ascii="Arial" w:hAnsi="Arial" w:cs="Arial"/>
                <w:w w:val="84"/>
                <w:sz w:val="22"/>
                <w:szCs w:val="22"/>
                <w:lang w:val="it-IT"/>
              </w:rPr>
              <w:t xml:space="preserve"> полаж</w:t>
            </w:r>
            <w:r w:rsidR="0013445C" w:rsidRPr="00E07448">
              <w:rPr>
                <w:rFonts w:ascii="Arial" w:hAnsi="Arial" w:cs="Arial"/>
                <w:w w:val="111"/>
                <w:sz w:val="22"/>
                <w:szCs w:val="22"/>
                <w:lang w:val="it-IT"/>
              </w:rPr>
              <w:t>у</w:t>
            </w:r>
            <w:r w:rsidRPr="00E07448">
              <w:rPr>
                <w:rFonts w:ascii="Arial" w:hAnsi="Arial" w:cs="Arial"/>
                <w:w w:val="86"/>
                <w:sz w:val="22"/>
                <w:szCs w:val="22"/>
                <w:lang w:val="it-IT"/>
              </w:rPr>
              <w:t xml:space="preserve"> у сједишту високошколске установе или у консултативним центрима; </w:t>
            </w:r>
          </w:p>
          <w:p w14:paraId="2B5A3DB6" w14:textId="77777777" w:rsidR="00C63432" w:rsidRPr="00E07448" w:rsidRDefault="00C63432" w:rsidP="00D04A66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Arial" w:eastAsia="Arial" w:hAnsi="Arial" w:cs="Arial"/>
                <w:sz w:val="22"/>
                <w:szCs w:val="22"/>
                <w:lang w:val="it-IT"/>
              </w:rPr>
            </w:pPr>
            <w:r w:rsidRPr="00E07448">
              <w:rPr>
                <w:rFonts w:ascii="Arial" w:hAnsi="Arial" w:cs="Arial"/>
                <w:w w:val="91"/>
                <w:sz w:val="22"/>
                <w:szCs w:val="22"/>
                <w:lang w:val="it-IT"/>
              </w:rPr>
              <w:t xml:space="preserve">Уколико се испит организује у консултативним центрима, установа подноси доказе да су обезбијеђени једнаки услови за полагање </w:t>
            </w:r>
            <w:r w:rsidRPr="00E07448">
              <w:rPr>
                <w:rFonts w:ascii="Arial" w:eastAsia="Arial" w:hAnsi="Arial" w:cs="Arial"/>
                <w:w w:val="87"/>
                <w:sz w:val="22"/>
                <w:szCs w:val="22"/>
                <w:lang w:val="it-IT"/>
              </w:rPr>
              <w:t>испита као у сједи</w:t>
            </w:r>
            <w:r w:rsidRPr="00E07448">
              <w:rPr>
                <w:rFonts w:ascii="Arial" w:hAnsi="Arial" w:cs="Arial"/>
                <w:w w:val="90"/>
                <w:sz w:val="22"/>
                <w:szCs w:val="22"/>
                <w:lang w:val="it-IT"/>
              </w:rPr>
              <w:t>шту установе.</w:t>
            </w:r>
          </w:p>
          <w:p w14:paraId="5E2C592C" w14:textId="77777777" w:rsidR="00C63432" w:rsidRPr="00E07448" w:rsidRDefault="00C63432" w:rsidP="007416A3">
            <w:pPr>
              <w:rPr>
                <w:rFonts w:eastAsiaTheme="minorHAnsi"/>
                <w:lang w:val="it-IT"/>
              </w:rPr>
            </w:pPr>
          </w:p>
        </w:tc>
      </w:tr>
      <w:tr w:rsidR="00127A3E" w:rsidRPr="001E69F1" w14:paraId="2F6F2EEB" w14:textId="77777777" w:rsidTr="00066094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022A64F1" w14:textId="5BE0F9AA" w:rsidR="00127A3E" w:rsidRPr="001E69F1" w:rsidRDefault="000C4F7F" w:rsidP="000D2F41">
            <w:pPr>
              <w:rPr>
                <w:rFonts w:eastAsiaTheme="minorHAnsi"/>
                <w:b/>
              </w:rPr>
            </w:pPr>
            <w:proofErr w:type="spellStart"/>
            <w:r w:rsidRPr="0045131A">
              <w:rPr>
                <w:rFonts w:eastAsiaTheme="minorHAnsi"/>
                <w:i/>
                <w:iCs/>
                <w:w w:val="75"/>
                <w:sz w:val="18"/>
                <w:szCs w:val="22"/>
              </w:rPr>
              <w:t>Образложити</w:t>
            </w:r>
            <w:proofErr w:type="spellEnd"/>
            <w:r>
              <w:rPr>
                <w:rFonts w:eastAsiaTheme="minorHAnsi"/>
                <w:i/>
                <w:iCs/>
              </w:rPr>
              <w:t>:</w:t>
            </w:r>
          </w:p>
        </w:tc>
      </w:tr>
      <w:tr w:rsidR="00C63432" w:rsidRPr="00C63432" w14:paraId="3FBD6ED4" w14:textId="77777777" w:rsidTr="007416A3">
        <w:trPr>
          <w:trHeight w:val="576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0AC6392F" w14:textId="0F94D6D7" w:rsidR="00C63432" w:rsidRPr="00A15A94" w:rsidRDefault="00C63432" w:rsidP="00D04A66">
            <w:pPr>
              <w:pStyle w:val="ListParagraph"/>
              <w:numPr>
                <w:ilvl w:val="1"/>
                <w:numId w:val="31"/>
              </w:numPr>
              <w:jc w:val="both"/>
              <w:rPr>
                <w:rFonts w:ascii="Arial" w:eastAsiaTheme="minorHAnsi" w:hAnsi="Arial" w:cs="Arial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color w:val="002060"/>
                <w:lang w:eastAsia="en-US"/>
              </w:rPr>
              <w:t>Обезбјеђење</w:t>
            </w:r>
            <w:proofErr w:type="spellEnd"/>
            <w:r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r>
              <w:rPr>
                <w:rFonts w:ascii="Arial" w:eastAsiaTheme="minorHAnsi" w:hAnsi="Arial" w:cs="Arial"/>
                <w:color w:val="002060"/>
                <w:w w:val="70"/>
                <w:lang w:eastAsia="en-US"/>
              </w:rPr>
              <w:t>и</w:t>
            </w:r>
            <w:r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w w:val="96"/>
                <w:lang w:eastAsia="en-US"/>
              </w:rPr>
              <w:t>унапређење</w:t>
            </w:r>
            <w:proofErr w:type="spellEnd"/>
            <w:r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w w:val="78"/>
                <w:lang w:eastAsia="en-US"/>
              </w:rPr>
              <w:t>квалитета</w:t>
            </w:r>
            <w:proofErr w:type="spellEnd"/>
          </w:p>
          <w:p w14:paraId="718C7725" w14:textId="77777777" w:rsidR="00C63432" w:rsidRDefault="00C63432" w:rsidP="00D04A66">
            <w:pPr>
              <w:ind w:left="0" w:firstLine="0"/>
              <w:jc w:val="both"/>
              <w:rPr>
                <w:rFonts w:eastAsiaTheme="minorHAnsi"/>
              </w:rPr>
            </w:pPr>
          </w:p>
          <w:p w14:paraId="5347478D" w14:textId="2BA9CEFF" w:rsidR="00C63432" w:rsidRPr="00E07448" w:rsidRDefault="00C63432" w:rsidP="00D04A66">
            <w:pPr>
              <w:pStyle w:val="ListParagraph"/>
              <w:numPr>
                <w:ilvl w:val="0"/>
                <w:numId w:val="45"/>
              </w:numPr>
              <w:jc w:val="both"/>
              <w:rPr>
                <w:rFonts w:ascii="Arial" w:eastAsia="Arial" w:hAnsi="Arial" w:cs="Arial"/>
                <w:sz w:val="22"/>
                <w:szCs w:val="22"/>
                <w:lang w:val="it-IT"/>
              </w:rPr>
            </w:pPr>
            <w:proofErr w:type="spellStart"/>
            <w:r w:rsidRPr="00C63432">
              <w:rPr>
                <w:rFonts w:ascii="Arial" w:eastAsia="Arial" w:hAnsi="Arial" w:cs="Arial"/>
                <w:sz w:val="22"/>
                <w:szCs w:val="22"/>
              </w:rPr>
              <w:t>Установа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у </w:t>
            </w:r>
            <w:proofErr w:type="spellStart"/>
            <w:r w:rsidRPr="00C63432">
              <w:rPr>
                <w:rFonts w:ascii="Arial" w:eastAsia="Arial" w:hAnsi="Arial" w:cs="Arial"/>
                <w:w w:val="86"/>
                <w:sz w:val="22"/>
                <w:szCs w:val="22"/>
              </w:rPr>
              <w:t>оквиру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85"/>
                <w:sz w:val="22"/>
                <w:szCs w:val="22"/>
              </w:rPr>
              <w:t>стратегије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sz w:val="22"/>
                <w:szCs w:val="22"/>
              </w:rPr>
              <w:t>обезбјеђења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78"/>
                <w:sz w:val="22"/>
                <w:szCs w:val="22"/>
              </w:rPr>
              <w:t>квалитета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="00DD0DD4">
              <w:rPr>
                <w:rFonts w:ascii="Arial" w:eastAsia="Arial" w:hAnsi="Arial" w:cs="Arial"/>
                <w:w w:val="91"/>
                <w:sz w:val="22"/>
                <w:szCs w:val="22"/>
              </w:rPr>
              <w:t>усаглашава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96"/>
                <w:sz w:val="22"/>
                <w:szCs w:val="22"/>
              </w:rPr>
              <w:t>мјере</w:t>
            </w:r>
            <w:proofErr w:type="spellEnd"/>
            <w:r w:rsidRPr="00C63432">
              <w:rPr>
                <w:rFonts w:ascii="Arial" w:eastAsia="Arial" w:hAnsi="Arial" w:cs="Arial"/>
                <w:w w:val="102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102"/>
                <w:sz w:val="22"/>
                <w:szCs w:val="22"/>
              </w:rPr>
              <w:t>за</w:t>
            </w:r>
            <w:proofErr w:type="spellEnd"/>
            <w:r w:rsidRPr="00C63432">
              <w:rPr>
                <w:rFonts w:ascii="Arial" w:eastAsia="Arial" w:hAnsi="Arial" w:cs="Arial"/>
                <w:w w:val="102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sz w:val="22"/>
                <w:szCs w:val="22"/>
              </w:rPr>
              <w:t>обезбјеђење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C63432">
              <w:rPr>
                <w:rFonts w:ascii="Arial" w:eastAsia="Arial" w:hAnsi="Arial" w:cs="Arial"/>
                <w:w w:val="70"/>
                <w:sz w:val="22"/>
                <w:szCs w:val="22"/>
              </w:rPr>
              <w:t>и</w:t>
            </w:r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97"/>
                <w:sz w:val="22"/>
                <w:szCs w:val="22"/>
              </w:rPr>
              <w:t>унапрјеђење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78"/>
                <w:sz w:val="22"/>
                <w:szCs w:val="22"/>
              </w:rPr>
              <w:t>квалитета</w:t>
            </w:r>
            <w:proofErr w:type="spellEnd"/>
            <w:r w:rsidRPr="00C63432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 ДЛ-а. </w:t>
            </w:r>
            <w:proofErr w:type="spellStart"/>
            <w:r w:rsidRPr="00C63432">
              <w:rPr>
                <w:rFonts w:ascii="Arial" w:eastAsia="Arial" w:hAnsi="Arial" w:cs="Arial"/>
                <w:w w:val="95"/>
                <w:sz w:val="22"/>
                <w:szCs w:val="22"/>
              </w:rPr>
              <w:t>За</w:t>
            </w:r>
            <w:proofErr w:type="spellEnd"/>
            <w:r w:rsidRPr="00C63432">
              <w:rPr>
                <w:rFonts w:ascii="Arial" w:eastAsia="Arial" w:hAnsi="Arial" w:cs="Arial"/>
                <w:w w:val="95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96"/>
                <w:sz w:val="22"/>
                <w:szCs w:val="22"/>
              </w:rPr>
              <w:t>ове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86"/>
                <w:sz w:val="22"/>
                <w:szCs w:val="22"/>
              </w:rPr>
              <w:t>студије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73"/>
                <w:sz w:val="22"/>
                <w:szCs w:val="22"/>
              </w:rPr>
              <w:t>прати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sz w:val="22"/>
                <w:szCs w:val="22"/>
              </w:rPr>
              <w:t>се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75"/>
                <w:sz w:val="22"/>
                <w:szCs w:val="22"/>
              </w:rPr>
              <w:t>квалитет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91"/>
                <w:sz w:val="22"/>
                <w:szCs w:val="22"/>
              </w:rPr>
              <w:t>извођења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94"/>
                <w:sz w:val="22"/>
                <w:szCs w:val="22"/>
              </w:rPr>
              <w:t>наставе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proofErr w:type="spellStart"/>
            <w:r w:rsidRPr="00C63432">
              <w:rPr>
                <w:rFonts w:ascii="Arial" w:eastAsia="Arial" w:hAnsi="Arial" w:cs="Arial"/>
                <w:w w:val="89"/>
                <w:sz w:val="22"/>
                <w:szCs w:val="22"/>
              </w:rPr>
              <w:t>обављање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88"/>
                <w:sz w:val="22"/>
                <w:szCs w:val="22"/>
              </w:rPr>
              <w:t>провјера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sz w:val="22"/>
                <w:szCs w:val="22"/>
              </w:rPr>
              <w:t>знања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proofErr w:type="spellStart"/>
            <w:r w:rsidRPr="00C63432">
              <w:rPr>
                <w:rFonts w:ascii="Arial" w:eastAsia="Arial" w:hAnsi="Arial" w:cs="Arial"/>
                <w:w w:val="92"/>
                <w:sz w:val="22"/>
                <w:szCs w:val="22"/>
              </w:rPr>
              <w:t>успјешност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94"/>
                <w:sz w:val="22"/>
                <w:szCs w:val="22"/>
              </w:rPr>
              <w:t>студената</w:t>
            </w:r>
            <w:proofErr w:type="spellEnd"/>
            <w:r w:rsidRPr="00C63432">
              <w:rPr>
                <w:rFonts w:ascii="Arial" w:eastAsia="Arial" w:hAnsi="Arial" w:cs="Arial"/>
                <w:w w:val="105"/>
                <w:sz w:val="22"/>
                <w:szCs w:val="22"/>
              </w:rPr>
              <w:t xml:space="preserve"> у </w:t>
            </w:r>
            <w:proofErr w:type="spellStart"/>
            <w:r w:rsidRPr="00C63432">
              <w:rPr>
                <w:rFonts w:ascii="Arial" w:eastAsia="Arial" w:hAnsi="Arial" w:cs="Arial"/>
                <w:w w:val="87"/>
                <w:sz w:val="22"/>
                <w:szCs w:val="22"/>
              </w:rPr>
              <w:t>студирању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sz w:val="22"/>
                <w:szCs w:val="22"/>
              </w:rPr>
              <w:t>на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92"/>
                <w:sz w:val="22"/>
                <w:szCs w:val="22"/>
              </w:rPr>
              <w:t>појединачним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92"/>
                <w:sz w:val="22"/>
                <w:szCs w:val="22"/>
              </w:rPr>
              <w:t>предметима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C63432">
              <w:rPr>
                <w:rFonts w:ascii="Arial" w:eastAsia="Arial" w:hAnsi="Arial" w:cs="Arial"/>
                <w:w w:val="70"/>
                <w:sz w:val="22"/>
                <w:szCs w:val="22"/>
              </w:rPr>
              <w:t>и</w:t>
            </w:r>
            <w:r w:rsidRPr="00C63432">
              <w:rPr>
                <w:rFonts w:ascii="Arial" w:eastAsia="Arial" w:hAnsi="Arial" w:cs="Arial"/>
                <w:w w:val="105"/>
                <w:sz w:val="22"/>
                <w:szCs w:val="22"/>
              </w:rPr>
              <w:t xml:space="preserve"> у </w:t>
            </w:r>
            <w:proofErr w:type="spellStart"/>
            <w:r w:rsidRPr="00C63432">
              <w:rPr>
                <w:rFonts w:ascii="Arial" w:eastAsia="Arial" w:hAnsi="Arial" w:cs="Arial"/>
                <w:w w:val="70"/>
                <w:sz w:val="22"/>
                <w:szCs w:val="22"/>
              </w:rPr>
              <w:t>цјелини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proofErr w:type="spellStart"/>
            <w:r w:rsidRPr="00C63432">
              <w:rPr>
                <w:rFonts w:ascii="Arial" w:eastAsia="Arial" w:hAnsi="Arial" w:cs="Arial"/>
                <w:w w:val="75"/>
                <w:sz w:val="22"/>
                <w:szCs w:val="22"/>
              </w:rPr>
              <w:t>квалитет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81"/>
                <w:sz w:val="22"/>
                <w:szCs w:val="22"/>
              </w:rPr>
              <w:t>припремљених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82"/>
                <w:sz w:val="22"/>
                <w:szCs w:val="22"/>
              </w:rPr>
              <w:t>материјала</w:t>
            </w:r>
            <w:proofErr w:type="spellEnd"/>
            <w:r w:rsidRPr="00C63432">
              <w:rPr>
                <w:rFonts w:ascii="Arial" w:eastAsia="Arial" w:hAnsi="Arial" w:cs="Arial"/>
                <w:w w:val="102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102"/>
                <w:sz w:val="22"/>
                <w:szCs w:val="22"/>
              </w:rPr>
              <w:t>за</w:t>
            </w:r>
            <w:proofErr w:type="spellEnd"/>
            <w:r w:rsidRPr="00C63432">
              <w:rPr>
                <w:rFonts w:ascii="Arial" w:eastAsia="Arial" w:hAnsi="Arial" w:cs="Arial"/>
                <w:w w:val="102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sz w:val="22"/>
                <w:szCs w:val="22"/>
              </w:rPr>
              <w:t>учење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C63432">
              <w:rPr>
                <w:rFonts w:ascii="Arial" w:eastAsia="Arial" w:hAnsi="Arial" w:cs="Arial"/>
                <w:w w:val="70"/>
                <w:sz w:val="22"/>
                <w:szCs w:val="22"/>
              </w:rPr>
              <w:t>и</w:t>
            </w:r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104"/>
                <w:sz w:val="22"/>
                <w:szCs w:val="22"/>
              </w:rPr>
              <w:t>академске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C63432">
              <w:rPr>
                <w:rFonts w:ascii="Arial" w:eastAsia="Arial" w:hAnsi="Arial" w:cs="Arial"/>
                <w:w w:val="70"/>
                <w:sz w:val="22"/>
                <w:szCs w:val="22"/>
              </w:rPr>
              <w:t>и</w:t>
            </w:r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85"/>
                <w:sz w:val="22"/>
                <w:szCs w:val="22"/>
              </w:rPr>
              <w:t>административно-техничке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88"/>
                <w:sz w:val="22"/>
                <w:szCs w:val="22"/>
              </w:rPr>
              <w:t>подршке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91"/>
                <w:sz w:val="22"/>
                <w:szCs w:val="22"/>
              </w:rPr>
              <w:t>студентима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  <w:r w:rsidRPr="00E07448">
              <w:rPr>
                <w:rFonts w:ascii="Arial" w:eastAsia="Arial" w:hAnsi="Arial" w:cs="Arial"/>
                <w:w w:val="89"/>
                <w:sz w:val="22"/>
                <w:szCs w:val="22"/>
                <w:lang w:val="it-IT"/>
              </w:rPr>
              <w:t>За исти обим провјере планирају се мјере за унапрјеђење квалитета;</w:t>
            </w:r>
          </w:p>
          <w:p w14:paraId="7090D738" w14:textId="4DFDF9D8" w:rsidR="00C63432" w:rsidRPr="00E07448" w:rsidRDefault="00C63432" w:rsidP="00D04A66">
            <w:pPr>
              <w:pStyle w:val="ListParagraph"/>
              <w:numPr>
                <w:ilvl w:val="0"/>
                <w:numId w:val="45"/>
              </w:numPr>
              <w:jc w:val="both"/>
              <w:rPr>
                <w:rFonts w:ascii="Arial" w:eastAsia="Arial" w:hAnsi="Arial" w:cs="Arial"/>
                <w:sz w:val="22"/>
                <w:szCs w:val="22"/>
                <w:lang w:val="it-IT"/>
              </w:rPr>
            </w:pPr>
            <w:r w:rsidRPr="00E07448">
              <w:rPr>
                <w:rFonts w:ascii="Arial" w:eastAsia="Arial" w:hAnsi="Arial" w:cs="Arial"/>
                <w:w w:val="92"/>
                <w:sz w:val="22"/>
                <w:szCs w:val="22"/>
                <w:lang w:val="it-IT"/>
              </w:rPr>
              <w:t>Установа спроводи поступак самоврједновања, сагласно правилима за интерно обезбјеђења квалитета, а обавезно у поступку реакредитације;</w:t>
            </w:r>
          </w:p>
          <w:p w14:paraId="7F9D67DD" w14:textId="65479233" w:rsidR="00C63432" w:rsidRPr="00E07448" w:rsidRDefault="00C63432" w:rsidP="00D04A66">
            <w:pPr>
              <w:pStyle w:val="ListParagraph"/>
              <w:numPr>
                <w:ilvl w:val="0"/>
                <w:numId w:val="45"/>
              </w:num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E07448">
              <w:rPr>
                <w:rFonts w:ascii="Arial" w:eastAsia="Arial" w:hAnsi="Arial" w:cs="Arial"/>
                <w:w w:val="90"/>
                <w:sz w:val="22"/>
                <w:szCs w:val="22"/>
                <w:lang w:val="it-IT"/>
              </w:rPr>
              <w:t>Установа припрема извјештај о самоврједновању и јавно га објављује (wеб страница или на други начин).</w:t>
            </w:r>
          </w:p>
          <w:p w14:paraId="05C0AE95" w14:textId="1E998833" w:rsidR="0058404D" w:rsidRPr="00E07448" w:rsidRDefault="0058404D" w:rsidP="0058404D">
            <w:pPr>
              <w:jc w:val="both"/>
              <w:rPr>
                <w:sz w:val="22"/>
                <w:szCs w:val="22"/>
                <w:lang w:val="it-IT"/>
              </w:rPr>
            </w:pPr>
          </w:p>
          <w:p w14:paraId="030ADDE7" w14:textId="1496A28A" w:rsidR="0058404D" w:rsidRPr="00E07448" w:rsidRDefault="0058404D" w:rsidP="0058404D">
            <w:pPr>
              <w:jc w:val="both"/>
              <w:rPr>
                <w:sz w:val="22"/>
                <w:szCs w:val="22"/>
                <w:lang w:val="it-IT"/>
              </w:rPr>
            </w:pPr>
            <w:r w:rsidRPr="00E07448">
              <w:rPr>
                <w:w w:val="79"/>
                <w:sz w:val="22"/>
                <w:szCs w:val="22"/>
                <w:lang w:val="it-IT"/>
              </w:rPr>
              <w:t>Прилог:</w:t>
            </w:r>
          </w:p>
          <w:p w14:paraId="52D13A7B" w14:textId="42BD94E4" w:rsidR="00C63432" w:rsidRPr="00E07448" w:rsidRDefault="0058404D" w:rsidP="00DD0DD4">
            <w:pPr>
              <w:pStyle w:val="ListParagraph"/>
              <w:jc w:val="both"/>
              <w:rPr>
                <w:rFonts w:ascii="Arial" w:hAnsi="Arial" w:cs="Arial"/>
                <w:sz w:val="20"/>
                <w:szCs w:val="22"/>
                <w:lang w:val="it-IT" w:eastAsia="en-US"/>
              </w:rPr>
            </w:pPr>
            <w:r w:rsidRPr="00E07448">
              <w:rPr>
                <w:rFonts w:ascii="Arial" w:hAnsi="Arial" w:cs="Arial"/>
                <w:w w:val="90"/>
                <w:sz w:val="20"/>
                <w:szCs w:val="22"/>
                <w:lang w:val="it-IT" w:eastAsia="en-US"/>
              </w:rPr>
              <w:t>Стратегија обезбјеђења квалитета установе</w:t>
            </w:r>
          </w:p>
        </w:tc>
      </w:tr>
      <w:tr w:rsidR="00127A3E" w:rsidRPr="001E69F1" w14:paraId="13B04611" w14:textId="77777777" w:rsidTr="00066094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3C689887" w14:textId="2D97C7B3" w:rsidR="00127A3E" w:rsidRPr="001E69F1" w:rsidRDefault="000C4F7F" w:rsidP="000D2F41">
            <w:pPr>
              <w:rPr>
                <w:rFonts w:eastAsiaTheme="minorHAnsi"/>
                <w:b/>
              </w:rPr>
            </w:pPr>
            <w:proofErr w:type="spellStart"/>
            <w:r w:rsidRPr="0045131A">
              <w:rPr>
                <w:rFonts w:eastAsiaTheme="minorHAnsi"/>
                <w:i/>
                <w:iCs/>
                <w:w w:val="75"/>
                <w:sz w:val="18"/>
                <w:szCs w:val="22"/>
              </w:rPr>
              <w:lastRenderedPageBreak/>
              <w:t>Образложити</w:t>
            </w:r>
            <w:proofErr w:type="spellEnd"/>
            <w:r>
              <w:rPr>
                <w:rFonts w:eastAsiaTheme="minorHAnsi"/>
                <w:i/>
                <w:iCs/>
              </w:rPr>
              <w:t>:</w:t>
            </w:r>
          </w:p>
        </w:tc>
      </w:tr>
      <w:tr w:rsidR="00C63432" w:rsidRPr="00C63432" w14:paraId="6E46A584" w14:textId="77777777" w:rsidTr="007416A3">
        <w:trPr>
          <w:trHeight w:val="576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52A91922" w14:textId="0C94D73B" w:rsidR="00C63432" w:rsidRPr="00A15A94" w:rsidRDefault="00C63432" w:rsidP="00D04A66">
            <w:pPr>
              <w:pStyle w:val="ListParagraph"/>
              <w:numPr>
                <w:ilvl w:val="1"/>
                <w:numId w:val="31"/>
              </w:numPr>
              <w:jc w:val="both"/>
              <w:rPr>
                <w:rFonts w:ascii="Arial" w:eastAsiaTheme="minorHAnsi" w:hAnsi="Arial" w:cs="Arial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color w:val="002060"/>
                <w:w w:val="96"/>
                <w:lang w:eastAsia="en-US"/>
              </w:rPr>
              <w:t>Документација</w:t>
            </w:r>
            <w:proofErr w:type="spellEnd"/>
          </w:p>
          <w:p w14:paraId="3C361102" w14:textId="77777777" w:rsidR="00C63432" w:rsidRDefault="00C63432" w:rsidP="00D04A66">
            <w:pPr>
              <w:ind w:left="0" w:firstLine="0"/>
              <w:jc w:val="both"/>
              <w:rPr>
                <w:rFonts w:eastAsiaTheme="minorHAnsi"/>
              </w:rPr>
            </w:pPr>
          </w:p>
          <w:p w14:paraId="03DB425E" w14:textId="1F1ADEE1" w:rsidR="00C63432" w:rsidRPr="00E07448" w:rsidRDefault="00C63432" w:rsidP="00D04A66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eastAsia="Arial" w:hAnsi="Arial" w:cs="Arial"/>
                <w:sz w:val="22"/>
                <w:szCs w:val="22"/>
                <w:lang w:val="it-IT"/>
              </w:rPr>
            </w:pPr>
            <w:r w:rsidRPr="00E07448">
              <w:rPr>
                <w:rFonts w:ascii="Arial" w:eastAsia="Arial" w:hAnsi="Arial" w:cs="Arial"/>
                <w:w w:val="90"/>
                <w:sz w:val="22"/>
                <w:szCs w:val="22"/>
                <w:lang w:val="it-IT"/>
              </w:rPr>
              <w:t xml:space="preserve">Установа посједује релевантна правила за имплементацију </w:t>
            </w:r>
            <w:r w:rsidR="00576BD1" w:rsidRPr="00E07448">
              <w:rPr>
                <w:rFonts w:ascii="Arial" w:eastAsia="Arial" w:hAnsi="Arial" w:cs="Arial"/>
                <w:w w:val="87"/>
                <w:sz w:val="22"/>
                <w:szCs w:val="22"/>
                <w:lang w:val="it-IT"/>
              </w:rPr>
              <w:t xml:space="preserve">студијских </w:t>
            </w:r>
            <w:r w:rsidRPr="00E07448">
              <w:rPr>
                <w:rFonts w:ascii="Arial" w:eastAsia="Arial" w:hAnsi="Arial" w:cs="Arial"/>
                <w:w w:val="88"/>
                <w:sz w:val="22"/>
                <w:szCs w:val="22"/>
                <w:lang w:val="it-IT"/>
              </w:rPr>
              <w:t>програма са јасно дефинисаним правилима за упис, спрово</w:t>
            </w:r>
            <w:r w:rsidR="00576BD1" w:rsidRPr="00E07448">
              <w:rPr>
                <w:rFonts w:ascii="Arial" w:eastAsia="Arial" w:hAnsi="Arial" w:cs="Arial"/>
                <w:sz w:val="22"/>
                <w:szCs w:val="22"/>
                <w:lang w:val="it-IT"/>
              </w:rPr>
              <w:t>ђ</w:t>
            </w:r>
            <w:r w:rsidRPr="00E07448">
              <w:rPr>
                <w:rFonts w:ascii="Arial" w:eastAsia="Arial" w:hAnsi="Arial" w:cs="Arial"/>
                <w:w w:val="92"/>
                <w:sz w:val="22"/>
                <w:szCs w:val="22"/>
                <w:lang w:val="it-IT"/>
              </w:rPr>
              <w:t>ење наставног процеса и издавање диплома;</w:t>
            </w:r>
          </w:p>
          <w:p w14:paraId="3BA14B4D" w14:textId="2366A5E4" w:rsidR="00C63432" w:rsidRPr="00E07448" w:rsidRDefault="00C63432" w:rsidP="00D04A66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eastAsia="Arial" w:hAnsi="Arial" w:cs="Arial"/>
                <w:sz w:val="22"/>
                <w:szCs w:val="22"/>
                <w:lang w:val="it-IT"/>
              </w:rPr>
            </w:pPr>
            <w:r w:rsidRPr="00E07448">
              <w:rPr>
                <w:rFonts w:ascii="Arial" w:eastAsia="Arial" w:hAnsi="Arial" w:cs="Arial"/>
                <w:w w:val="86"/>
                <w:sz w:val="22"/>
                <w:szCs w:val="22"/>
                <w:lang w:val="it-IT"/>
              </w:rPr>
              <w:t>Двојезични додатак дипломи садржи и информацију о жељеним исходима учења.</w:t>
            </w:r>
          </w:p>
          <w:p w14:paraId="33F6EE2D" w14:textId="3847F423" w:rsidR="00576BD1" w:rsidRPr="00E07448" w:rsidRDefault="00576BD1" w:rsidP="00576BD1">
            <w:pPr>
              <w:jc w:val="both"/>
              <w:rPr>
                <w:sz w:val="22"/>
                <w:szCs w:val="22"/>
                <w:lang w:val="it-IT"/>
              </w:rPr>
            </w:pPr>
          </w:p>
          <w:p w14:paraId="3B6DB5A9" w14:textId="2B87D73D" w:rsidR="00576BD1" w:rsidRPr="00576BD1" w:rsidRDefault="00576BD1" w:rsidP="00576BD1">
            <w:pPr>
              <w:jc w:val="both"/>
              <w:rPr>
                <w:sz w:val="22"/>
                <w:szCs w:val="22"/>
              </w:rPr>
            </w:pPr>
            <w:proofErr w:type="spellStart"/>
            <w:r w:rsidRPr="00576BD1">
              <w:rPr>
                <w:w w:val="77"/>
                <w:sz w:val="22"/>
                <w:szCs w:val="22"/>
              </w:rPr>
              <w:t>Прилог</w:t>
            </w:r>
            <w:proofErr w:type="spellEnd"/>
            <w:r w:rsidRPr="00576BD1">
              <w:rPr>
                <w:sz w:val="22"/>
                <w:szCs w:val="22"/>
              </w:rPr>
              <w:t>:</w:t>
            </w:r>
          </w:p>
          <w:p w14:paraId="0665F9B0" w14:textId="0C26E302" w:rsidR="0005097C" w:rsidRPr="00E07448" w:rsidRDefault="0005097C" w:rsidP="00576BD1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="Arial" w:eastAsia="Arial" w:hAnsi="Arial" w:cs="Arial"/>
                <w:sz w:val="20"/>
                <w:szCs w:val="22"/>
                <w:lang w:val="it-IT" w:eastAsia="en-US"/>
              </w:rPr>
            </w:pPr>
            <w:r w:rsidRPr="00E07448">
              <w:rPr>
                <w:rFonts w:ascii="Arial" w:eastAsia="Arial" w:hAnsi="Arial" w:cs="Arial"/>
                <w:w w:val="88"/>
                <w:sz w:val="20"/>
                <w:szCs w:val="22"/>
                <w:lang w:val="it-IT" w:eastAsia="en-US"/>
              </w:rPr>
              <w:t>Правилник о условима, критеријумима и поступцима уписа у прву годину студија</w:t>
            </w:r>
          </w:p>
          <w:p w14:paraId="1558FA6E" w14:textId="0B4C3A51" w:rsidR="00576BD1" w:rsidRPr="00810D09" w:rsidRDefault="00576BD1" w:rsidP="00576BD1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="Arial" w:eastAsia="Arial" w:hAnsi="Arial" w:cs="Arial"/>
                <w:sz w:val="20"/>
                <w:szCs w:val="22"/>
                <w:lang w:eastAsia="en-US"/>
              </w:rPr>
            </w:pPr>
            <w:proofErr w:type="spellStart"/>
            <w:r w:rsidRPr="00810D09">
              <w:rPr>
                <w:rFonts w:ascii="Arial" w:eastAsia="Arial" w:hAnsi="Arial" w:cs="Arial"/>
                <w:w w:val="75"/>
                <w:sz w:val="20"/>
                <w:szCs w:val="22"/>
                <w:lang w:eastAsia="en-US"/>
              </w:rPr>
              <w:t>Правила</w:t>
            </w:r>
            <w:proofErr w:type="spellEnd"/>
            <w:r w:rsidRPr="00810D09">
              <w:rPr>
                <w:rFonts w:ascii="Arial" w:eastAsia="Arial" w:hAnsi="Arial" w:cs="Arial"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810D09">
              <w:rPr>
                <w:rFonts w:ascii="Arial" w:eastAsia="Arial" w:hAnsi="Arial" w:cs="Arial"/>
                <w:w w:val="86"/>
                <w:sz w:val="20"/>
                <w:szCs w:val="22"/>
                <w:lang w:eastAsia="en-US"/>
              </w:rPr>
              <w:t>студирања</w:t>
            </w:r>
            <w:proofErr w:type="spellEnd"/>
            <w:r w:rsidRPr="00810D09">
              <w:rPr>
                <w:rFonts w:ascii="Arial" w:eastAsia="Arial" w:hAnsi="Arial" w:cs="Arial"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810D09">
              <w:rPr>
                <w:rFonts w:ascii="Arial" w:eastAsia="Arial" w:hAnsi="Arial" w:cs="Arial"/>
                <w:sz w:val="20"/>
                <w:szCs w:val="22"/>
                <w:lang w:eastAsia="en-US"/>
              </w:rPr>
              <w:t>на</w:t>
            </w:r>
            <w:proofErr w:type="spellEnd"/>
            <w:r w:rsidRPr="00810D09">
              <w:rPr>
                <w:rFonts w:ascii="Arial" w:eastAsia="Arial" w:hAnsi="Arial" w:cs="Arial"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810D09">
              <w:rPr>
                <w:rFonts w:ascii="Arial" w:eastAsia="Arial" w:hAnsi="Arial" w:cs="Arial"/>
                <w:w w:val="79"/>
                <w:sz w:val="20"/>
                <w:szCs w:val="22"/>
                <w:lang w:eastAsia="en-US"/>
              </w:rPr>
              <w:t>даљину</w:t>
            </w:r>
            <w:proofErr w:type="spellEnd"/>
          </w:p>
          <w:p w14:paraId="35D2AD14" w14:textId="6E6397CE" w:rsidR="00C63432" w:rsidRPr="00E07448" w:rsidRDefault="00E021BC" w:rsidP="000C4F7F">
            <w:pPr>
              <w:pStyle w:val="ListParagraph"/>
              <w:numPr>
                <w:ilvl w:val="0"/>
                <w:numId w:val="47"/>
              </w:numPr>
              <w:jc w:val="both"/>
              <w:rPr>
                <w:rFonts w:ascii="Arial" w:eastAsia="Arial" w:hAnsi="Arial" w:cs="Arial"/>
                <w:sz w:val="20"/>
                <w:szCs w:val="22"/>
                <w:lang w:val="it-IT" w:eastAsia="en-US"/>
              </w:rPr>
            </w:pPr>
            <w:r w:rsidRPr="00E07448">
              <w:rPr>
                <w:rFonts w:ascii="Arial" w:eastAsia="Arial" w:hAnsi="Arial" w:cs="Arial"/>
                <w:w w:val="85"/>
                <w:sz w:val="20"/>
                <w:szCs w:val="22"/>
                <w:lang w:val="it-IT" w:eastAsia="en-US"/>
              </w:rPr>
              <w:t>Примјер д</w:t>
            </w:r>
            <w:r w:rsidR="00576BD1" w:rsidRPr="00E07448">
              <w:rPr>
                <w:rFonts w:ascii="Arial" w:eastAsia="Arial" w:hAnsi="Arial" w:cs="Arial"/>
                <w:w w:val="82"/>
                <w:sz w:val="20"/>
                <w:szCs w:val="22"/>
                <w:lang w:val="it-IT" w:eastAsia="en-US"/>
              </w:rPr>
              <w:t>иплом</w:t>
            </w:r>
            <w:r w:rsidRPr="00E07448">
              <w:rPr>
                <w:rFonts w:ascii="Arial" w:eastAsia="Arial" w:hAnsi="Arial" w:cs="Arial"/>
                <w:sz w:val="20"/>
                <w:szCs w:val="22"/>
                <w:lang w:val="it-IT" w:eastAsia="en-US"/>
              </w:rPr>
              <w:t>е</w:t>
            </w:r>
            <w:r w:rsidR="00576BD1" w:rsidRPr="00E07448">
              <w:rPr>
                <w:rFonts w:ascii="Arial" w:eastAsia="Arial" w:hAnsi="Arial" w:cs="Arial"/>
                <w:w w:val="85"/>
                <w:sz w:val="20"/>
                <w:szCs w:val="22"/>
                <w:lang w:val="it-IT" w:eastAsia="en-US"/>
              </w:rPr>
              <w:t xml:space="preserve"> и додат</w:t>
            </w:r>
            <w:r w:rsidRPr="00E07448">
              <w:rPr>
                <w:rFonts w:ascii="Arial" w:eastAsia="Arial" w:hAnsi="Arial" w:cs="Arial"/>
                <w:w w:val="105"/>
                <w:sz w:val="20"/>
                <w:szCs w:val="22"/>
                <w:lang w:val="it-IT" w:eastAsia="en-US"/>
              </w:rPr>
              <w:t>ка</w:t>
            </w:r>
            <w:r w:rsidR="00576BD1" w:rsidRPr="00E07448">
              <w:rPr>
                <w:rFonts w:ascii="Arial" w:eastAsia="Arial" w:hAnsi="Arial" w:cs="Arial"/>
                <w:w w:val="87"/>
                <w:sz w:val="20"/>
                <w:szCs w:val="22"/>
                <w:lang w:val="it-IT" w:eastAsia="en-US"/>
              </w:rPr>
              <w:t xml:space="preserve"> дипломе</w:t>
            </w:r>
          </w:p>
        </w:tc>
      </w:tr>
      <w:tr w:rsidR="00127A3E" w:rsidRPr="001E69F1" w14:paraId="17F7B9BE" w14:textId="77777777" w:rsidTr="00066094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23FC0FD2" w14:textId="2DEE2011" w:rsidR="00127A3E" w:rsidRPr="001E69F1" w:rsidRDefault="000C4F7F" w:rsidP="000D2F41">
            <w:pPr>
              <w:rPr>
                <w:rFonts w:eastAsiaTheme="minorHAnsi"/>
                <w:b/>
              </w:rPr>
            </w:pPr>
            <w:proofErr w:type="spellStart"/>
            <w:r w:rsidRPr="0045131A">
              <w:rPr>
                <w:rFonts w:eastAsiaTheme="minorHAnsi"/>
                <w:i/>
                <w:iCs/>
                <w:w w:val="75"/>
                <w:sz w:val="18"/>
                <w:szCs w:val="22"/>
              </w:rPr>
              <w:t>Образложити</w:t>
            </w:r>
            <w:proofErr w:type="spellEnd"/>
            <w:r>
              <w:rPr>
                <w:rFonts w:eastAsiaTheme="minorHAnsi"/>
                <w:i/>
                <w:iCs/>
              </w:rPr>
              <w:t>:</w:t>
            </w:r>
          </w:p>
        </w:tc>
      </w:tr>
      <w:tr w:rsidR="00C63432" w:rsidRPr="00C63432" w14:paraId="024B6903" w14:textId="77777777" w:rsidTr="007416A3">
        <w:trPr>
          <w:trHeight w:val="576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1EE5EBCE" w14:textId="5FB9780E" w:rsidR="00C63432" w:rsidRPr="00A15A94" w:rsidRDefault="00C63432" w:rsidP="00D04A66">
            <w:pPr>
              <w:pStyle w:val="ListParagraph"/>
              <w:numPr>
                <w:ilvl w:val="1"/>
                <w:numId w:val="31"/>
              </w:numPr>
              <w:jc w:val="both"/>
              <w:rPr>
                <w:rFonts w:ascii="Arial" w:eastAsiaTheme="minorHAnsi" w:hAnsi="Arial" w:cs="Arial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color w:val="002060"/>
                <w:w w:val="77"/>
                <w:lang w:eastAsia="en-US"/>
              </w:rPr>
              <w:t>Примјери</w:t>
            </w:r>
            <w:proofErr w:type="spellEnd"/>
            <w:r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w w:val="90"/>
                <w:lang w:eastAsia="en-US"/>
              </w:rPr>
              <w:t>добре</w:t>
            </w:r>
            <w:proofErr w:type="spellEnd"/>
            <w:r>
              <w:rPr>
                <w:rFonts w:ascii="Arial" w:eastAsiaTheme="minorHAnsi" w:hAnsi="Arial" w:cs="Arial"/>
                <w:color w:val="002060"/>
                <w:lang w:eastAsia="en-US"/>
              </w:rPr>
              <w:t xml:space="preserve"> </w:t>
            </w:r>
            <w:proofErr w:type="spellStart"/>
            <w:r>
              <w:rPr>
                <w:rFonts w:ascii="Arial" w:eastAsiaTheme="minorHAnsi" w:hAnsi="Arial" w:cs="Arial"/>
                <w:color w:val="002060"/>
                <w:w w:val="95"/>
                <w:lang w:eastAsia="en-US"/>
              </w:rPr>
              <w:t>праксе</w:t>
            </w:r>
            <w:proofErr w:type="spellEnd"/>
          </w:p>
          <w:p w14:paraId="75941187" w14:textId="77777777" w:rsidR="00C63432" w:rsidRDefault="00C63432" w:rsidP="00D04A66">
            <w:pPr>
              <w:ind w:left="0" w:firstLine="0"/>
              <w:jc w:val="both"/>
              <w:rPr>
                <w:rFonts w:eastAsiaTheme="minorHAnsi"/>
              </w:rPr>
            </w:pPr>
          </w:p>
          <w:p w14:paraId="541FB54A" w14:textId="014D162D" w:rsidR="00C63432" w:rsidRPr="0005097C" w:rsidRDefault="00C63432" w:rsidP="00D04A66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C63432">
              <w:rPr>
                <w:rFonts w:ascii="Arial" w:eastAsia="Arial" w:hAnsi="Arial" w:cs="Arial"/>
                <w:w w:val="89"/>
                <w:sz w:val="22"/>
                <w:szCs w:val="22"/>
              </w:rPr>
              <w:t>Потребно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sz w:val="22"/>
                <w:szCs w:val="22"/>
              </w:rPr>
              <w:t>је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sz w:val="22"/>
                <w:szCs w:val="22"/>
              </w:rPr>
              <w:t>код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96"/>
                <w:sz w:val="22"/>
                <w:szCs w:val="22"/>
              </w:rPr>
              <w:t>захтјева</w:t>
            </w:r>
            <w:proofErr w:type="spellEnd"/>
            <w:r w:rsidRPr="00C63432">
              <w:rPr>
                <w:rFonts w:ascii="Arial" w:eastAsia="Arial" w:hAnsi="Arial" w:cs="Arial"/>
                <w:w w:val="102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102"/>
                <w:sz w:val="22"/>
                <w:szCs w:val="22"/>
              </w:rPr>
              <w:t>за</w:t>
            </w:r>
            <w:proofErr w:type="spellEnd"/>
            <w:r w:rsidRPr="00C63432">
              <w:rPr>
                <w:rFonts w:ascii="Arial" w:eastAsia="Arial" w:hAnsi="Arial" w:cs="Arial"/>
                <w:w w:val="102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83"/>
                <w:sz w:val="22"/>
                <w:szCs w:val="22"/>
              </w:rPr>
              <w:t>акредитацију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84"/>
                <w:sz w:val="22"/>
                <w:szCs w:val="22"/>
              </w:rPr>
              <w:t>навести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C63432">
              <w:rPr>
                <w:rFonts w:ascii="Arial" w:eastAsia="Arial" w:hAnsi="Arial" w:cs="Arial"/>
                <w:w w:val="70"/>
                <w:sz w:val="22"/>
                <w:szCs w:val="22"/>
              </w:rPr>
              <w:t>и</w:t>
            </w:r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91"/>
                <w:sz w:val="22"/>
                <w:szCs w:val="22"/>
              </w:rPr>
              <w:t>случајеве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90"/>
                <w:sz w:val="22"/>
                <w:szCs w:val="22"/>
              </w:rPr>
              <w:t>добре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95"/>
                <w:sz w:val="22"/>
                <w:szCs w:val="22"/>
              </w:rPr>
              <w:t>праксе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96"/>
                <w:sz w:val="22"/>
                <w:szCs w:val="22"/>
              </w:rPr>
              <w:t>установа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102"/>
                <w:sz w:val="22"/>
                <w:szCs w:val="22"/>
              </w:rPr>
              <w:t>које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85"/>
                <w:sz w:val="22"/>
                <w:szCs w:val="22"/>
              </w:rPr>
              <w:t>им</w:t>
            </w:r>
            <w:r>
              <w:rPr>
                <w:rFonts w:ascii="Arial" w:eastAsia="Arial" w:hAnsi="Arial" w:cs="Arial"/>
                <w:w w:val="103"/>
                <w:sz w:val="22"/>
                <w:szCs w:val="22"/>
              </w:rPr>
              <w:t>п</w:t>
            </w:r>
            <w:r w:rsidRPr="00C63432">
              <w:rPr>
                <w:rFonts w:ascii="Arial" w:eastAsia="Arial" w:hAnsi="Arial" w:cs="Arial"/>
                <w:w w:val="84"/>
                <w:sz w:val="22"/>
                <w:szCs w:val="22"/>
              </w:rPr>
              <w:t>лементирају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78"/>
                <w:sz w:val="22"/>
                <w:szCs w:val="22"/>
              </w:rPr>
              <w:t>сличне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97"/>
                <w:sz w:val="22"/>
                <w:szCs w:val="22"/>
              </w:rPr>
              <w:t>програме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sz w:val="22"/>
                <w:szCs w:val="22"/>
              </w:rPr>
              <w:t>са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88"/>
                <w:sz w:val="22"/>
                <w:szCs w:val="22"/>
              </w:rPr>
              <w:t>одре</w:t>
            </w:r>
            <w:r>
              <w:rPr>
                <w:rFonts w:ascii="Arial" w:eastAsia="Arial" w:hAnsi="Arial" w:cs="Arial"/>
                <w:sz w:val="22"/>
                <w:szCs w:val="22"/>
              </w:rPr>
              <w:t>ђ</w:t>
            </w:r>
            <w:r w:rsidRPr="00C63432">
              <w:rPr>
                <w:rFonts w:ascii="Arial" w:eastAsia="Arial" w:hAnsi="Arial" w:cs="Arial"/>
                <w:w w:val="92"/>
                <w:sz w:val="22"/>
                <w:szCs w:val="22"/>
              </w:rPr>
              <w:t>еним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93"/>
                <w:sz w:val="22"/>
                <w:szCs w:val="22"/>
              </w:rPr>
              <w:t>нивоом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83"/>
                <w:sz w:val="22"/>
                <w:szCs w:val="22"/>
              </w:rPr>
              <w:t>упоредивости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sz w:val="22"/>
                <w:szCs w:val="22"/>
              </w:rPr>
              <w:t>по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sz w:val="22"/>
                <w:szCs w:val="22"/>
              </w:rPr>
              <w:t>основу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75"/>
                <w:sz w:val="22"/>
                <w:szCs w:val="22"/>
              </w:rPr>
              <w:t>циљева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97"/>
                <w:sz w:val="22"/>
                <w:szCs w:val="22"/>
              </w:rPr>
              <w:t>програма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proofErr w:type="spellStart"/>
            <w:r w:rsidRPr="00C63432">
              <w:rPr>
                <w:rFonts w:ascii="Arial" w:eastAsia="Arial" w:hAnsi="Arial" w:cs="Arial"/>
                <w:w w:val="90"/>
                <w:sz w:val="22"/>
                <w:szCs w:val="22"/>
              </w:rPr>
              <w:t>наставних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w w:val="89"/>
                <w:sz w:val="22"/>
                <w:szCs w:val="22"/>
              </w:rPr>
              <w:t>планова</w:t>
            </w:r>
            <w:proofErr w:type="spellEnd"/>
            <w:r w:rsidRPr="00C63432">
              <w:rPr>
                <w:rFonts w:ascii="Arial" w:eastAsia="Arial" w:hAnsi="Arial" w:cs="Arial"/>
                <w:w w:val="70"/>
                <w:sz w:val="22"/>
                <w:szCs w:val="22"/>
              </w:rPr>
              <w:t xml:space="preserve"> и </w:t>
            </w:r>
            <w:proofErr w:type="spellStart"/>
            <w:r w:rsidRPr="00C63432">
              <w:rPr>
                <w:rFonts w:ascii="Arial" w:eastAsia="Arial" w:hAnsi="Arial" w:cs="Arial"/>
                <w:w w:val="92"/>
                <w:sz w:val="22"/>
                <w:szCs w:val="22"/>
              </w:rPr>
              <w:t>исхода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C63432">
              <w:rPr>
                <w:rFonts w:ascii="Arial" w:eastAsia="Arial" w:hAnsi="Arial" w:cs="Arial"/>
                <w:sz w:val="22"/>
                <w:szCs w:val="22"/>
              </w:rPr>
              <w:t>учења</w:t>
            </w:r>
            <w:proofErr w:type="spellEnd"/>
            <w:r w:rsidRPr="00C63432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05587A8B" w14:textId="77777777" w:rsidR="0005097C" w:rsidRPr="00C63432" w:rsidRDefault="0005097C" w:rsidP="0005097C">
            <w:pPr>
              <w:pStyle w:val="ListParagraph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DFD2B82" w14:textId="2E61E7D4" w:rsidR="00C63432" w:rsidRDefault="0005097C" w:rsidP="00D04A66">
            <w:pPr>
              <w:jc w:val="both"/>
              <w:rPr>
                <w:rFonts w:eastAsiaTheme="minorHAnsi"/>
                <w:sz w:val="22"/>
                <w:szCs w:val="22"/>
              </w:rPr>
            </w:pPr>
            <w:proofErr w:type="spellStart"/>
            <w:r w:rsidRPr="0005097C">
              <w:rPr>
                <w:rFonts w:eastAsiaTheme="minorHAnsi"/>
                <w:w w:val="77"/>
                <w:sz w:val="22"/>
                <w:szCs w:val="22"/>
              </w:rPr>
              <w:t>Прилог</w:t>
            </w:r>
            <w:proofErr w:type="spellEnd"/>
            <w:r w:rsidRPr="0005097C">
              <w:rPr>
                <w:rFonts w:eastAsiaTheme="minorHAnsi"/>
                <w:sz w:val="22"/>
                <w:szCs w:val="22"/>
              </w:rPr>
              <w:t>:</w:t>
            </w:r>
          </w:p>
          <w:p w14:paraId="5F7ABA56" w14:textId="4BE1F685" w:rsidR="0005097C" w:rsidRPr="000C4F7F" w:rsidRDefault="0005097C" w:rsidP="00DD0DD4">
            <w:pPr>
              <w:pStyle w:val="ListParagraph"/>
              <w:jc w:val="both"/>
              <w:rPr>
                <w:rFonts w:ascii="Arial" w:eastAsiaTheme="minorHAnsi" w:hAnsi="Arial" w:cs="Arial"/>
                <w:sz w:val="20"/>
                <w:szCs w:val="22"/>
                <w:lang w:eastAsia="en-US"/>
              </w:rPr>
            </w:pPr>
            <w:proofErr w:type="spellStart"/>
            <w:r w:rsidRPr="00810D09">
              <w:rPr>
                <w:rFonts w:ascii="Arial" w:eastAsiaTheme="minorHAnsi" w:hAnsi="Arial" w:cs="Arial"/>
                <w:w w:val="87"/>
                <w:sz w:val="20"/>
                <w:szCs w:val="22"/>
                <w:lang w:eastAsia="en-US"/>
              </w:rPr>
              <w:t>Наставни</w:t>
            </w:r>
            <w:proofErr w:type="spellEnd"/>
            <w:r w:rsidRPr="00810D0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810D09">
              <w:rPr>
                <w:rFonts w:ascii="Arial" w:eastAsiaTheme="minorHAnsi" w:hAnsi="Arial" w:cs="Arial"/>
                <w:w w:val="81"/>
                <w:sz w:val="20"/>
                <w:szCs w:val="22"/>
                <w:lang w:eastAsia="en-US"/>
              </w:rPr>
              <w:t>планови</w:t>
            </w:r>
            <w:proofErr w:type="spellEnd"/>
            <w:r w:rsidRPr="00810D0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810D09">
              <w:rPr>
                <w:rFonts w:ascii="Arial" w:eastAsiaTheme="minorHAnsi" w:hAnsi="Arial" w:cs="Arial"/>
                <w:w w:val="74"/>
                <w:sz w:val="20"/>
                <w:szCs w:val="22"/>
                <w:lang w:eastAsia="en-US"/>
              </w:rPr>
              <w:t>сличних</w:t>
            </w:r>
            <w:proofErr w:type="spellEnd"/>
            <w:r w:rsidRPr="00810D0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810D09">
              <w:rPr>
                <w:rFonts w:ascii="Arial" w:eastAsiaTheme="minorHAnsi" w:hAnsi="Arial" w:cs="Arial"/>
                <w:w w:val="77"/>
                <w:sz w:val="20"/>
                <w:szCs w:val="22"/>
                <w:lang w:eastAsia="en-US"/>
              </w:rPr>
              <w:t>факултета</w:t>
            </w:r>
            <w:proofErr w:type="spellEnd"/>
            <w:r w:rsidRPr="00810D0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810D09">
              <w:rPr>
                <w:rFonts w:ascii="Arial" w:eastAsiaTheme="minorHAnsi" w:hAnsi="Arial" w:cs="Arial"/>
                <w:w w:val="70"/>
                <w:sz w:val="20"/>
                <w:szCs w:val="22"/>
                <w:lang w:eastAsia="en-US"/>
              </w:rPr>
              <w:t>из</w:t>
            </w:r>
            <w:proofErr w:type="spellEnd"/>
            <w:r w:rsidRPr="00810D0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Pr="00810D09">
              <w:rPr>
                <w:rFonts w:ascii="Arial" w:eastAsiaTheme="minorHAnsi" w:hAnsi="Arial" w:cs="Arial"/>
                <w:w w:val="93"/>
                <w:sz w:val="20"/>
                <w:szCs w:val="22"/>
                <w:lang w:eastAsia="en-US"/>
              </w:rPr>
              <w:t>окружења</w:t>
            </w:r>
            <w:proofErr w:type="spellEnd"/>
            <w:r w:rsidR="00CF121D" w:rsidRPr="00810D0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 xml:space="preserve"> </w:t>
            </w:r>
            <w:r w:rsidR="00CF121D" w:rsidRPr="00810D09">
              <w:rPr>
                <w:rFonts w:ascii="Arial" w:eastAsiaTheme="minorHAnsi" w:hAnsi="Arial" w:cs="Arial"/>
                <w:w w:val="70"/>
                <w:sz w:val="20"/>
                <w:szCs w:val="22"/>
                <w:lang w:eastAsia="en-US"/>
              </w:rPr>
              <w:t>и</w:t>
            </w:r>
            <w:r w:rsidR="00CF121D" w:rsidRPr="00810D09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 xml:space="preserve"> </w:t>
            </w:r>
            <w:proofErr w:type="spellStart"/>
            <w:r w:rsidR="00CF121D" w:rsidRPr="00810D09">
              <w:rPr>
                <w:rFonts w:ascii="Arial" w:eastAsiaTheme="minorHAnsi" w:hAnsi="Arial" w:cs="Arial"/>
                <w:w w:val="70"/>
                <w:sz w:val="20"/>
                <w:szCs w:val="22"/>
                <w:lang w:eastAsia="en-US"/>
              </w:rPr>
              <w:t>шире</w:t>
            </w:r>
            <w:proofErr w:type="spellEnd"/>
          </w:p>
        </w:tc>
      </w:tr>
      <w:tr w:rsidR="00127A3E" w:rsidRPr="001E69F1" w14:paraId="5DA4E624" w14:textId="77777777" w:rsidTr="00066094">
        <w:trPr>
          <w:trHeight w:val="850"/>
        </w:trPr>
        <w:tc>
          <w:tcPr>
            <w:tcW w:w="9016" w:type="dxa"/>
            <w:tcBorders>
              <w:bottom w:val="single" w:sz="4" w:space="0" w:color="000000" w:themeColor="text1"/>
            </w:tcBorders>
          </w:tcPr>
          <w:p w14:paraId="742C2C1A" w14:textId="71F9CBD1" w:rsidR="00127A3E" w:rsidRPr="001E69F1" w:rsidRDefault="000C4F7F" w:rsidP="000D2F41">
            <w:pPr>
              <w:rPr>
                <w:rFonts w:eastAsiaTheme="minorHAnsi"/>
                <w:b/>
              </w:rPr>
            </w:pPr>
            <w:proofErr w:type="spellStart"/>
            <w:r w:rsidRPr="0045131A">
              <w:rPr>
                <w:rFonts w:eastAsiaTheme="minorHAnsi"/>
                <w:i/>
                <w:iCs/>
                <w:w w:val="75"/>
                <w:sz w:val="18"/>
                <w:szCs w:val="22"/>
              </w:rPr>
              <w:t>Образложити</w:t>
            </w:r>
            <w:proofErr w:type="spellEnd"/>
            <w:r>
              <w:rPr>
                <w:rFonts w:eastAsiaTheme="minorHAnsi"/>
                <w:i/>
                <w:iCs/>
              </w:rPr>
              <w:t>:</w:t>
            </w:r>
          </w:p>
        </w:tc>
      </w:tr>
    </w:tbl>
    <w:p w14:paraId="1C30E250" w14:textId="4B3F1188" w:rsidR="008F565F" w:rsidRDefault="008F565F">
      <w:pPr>
        <w:spacing w:after="160" w:line="259" w:lineRule="auto"/>
        <w:ind w:left="0" w:firstLine="0"/>
      </w:pPr>
    </w:p>
    <w:sectPr w:rsidR="008F565F">
      <w:headerReference w:type="default" r:id="rId7"/>
      <w:pgSz w:w="11906" w:h="16838"/>
      <w:pgMar w:top="1445" w:right="1436" w:bottom="143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2FF95" w14:textId="77777777" w:rsidR="006013CF" w:rsidRDefault="006013CF" w:rsidP="000C4F7F">
      <w:pPr>
        <w:spacing w:after="0" w:line="240" w:lineRule="auto"/>
      </w:pPr>
      <w:r>
        <w:separator/>
      </w:r>
    </w:p>
  </w:endnote>
  <w:endnote w:type="continuationSeparator" w:id="0">
    <w:p w14:paraId="1D846C8F" w14:textId="77777777" w:rsidR="006013CF" w:rsidRDefault="006013CF" w:rsidP="000C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D5126" w14:textId="77777777" w:rsidR="006013CF" w:rsidRDefault="006013CF" w:rsidP="000C4F7F">
      <w:pPr>
        <w:spacing w:after="0" w:line="240" w:lineRule="auto"/>
      </w:pPr>
      <w:r>
        <w:separator/>
      </w:r>
    </w:p>
  </w:footnote>
  <w:footnote w:type="continuationSeparator" w:id="0">
    <w:p w14:paraId="5867E1BF" w14:textId="77777777" w:rsidR="006013CF" w:rsidRDefault="006013CF" w:rsidP="000C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2AB56" w14:textId="6FE4F18C" w:rsidR="00E07448" w:rsidRPr="00E07448" w:rsidRDefault="000A7908" w:rsidP="00E07448">
    <w:pPr>
      <w:pStyle w:val="Header"/>
      <w:rPr>
        <w:lang w:val="en-US"/>
      </w:rPr>
    </w:pPr>
    <w:r w:rsidRPr="000A7908">
      <w:rPr>
        <w:rFonts w:ascii="Calibri" w:eastAsia="Times New Roman" w:hAnsi="Calibri" w:cs="Times New Roman"/>
        <w:noProof/>
        <w:color w:val="auto"/>
        <w:sz w:val="22"/>
        <w:lang w:eastAsia="sr-Latn-CS"/>
      </w:rPr>
      <w:drawing>
        <wp:anchor distT="0" distB="0" distL="114300" distR="114300" simplePos="0" relativeHeight="251658240" behindDoc="0" locked="0" layoutInCell="1" allowOverlap="1" wp14:anchorId="3D137C26" wp14:editId="27C68F8E">
          <wp:simplePos x="0" y="0"/>
          <wp:positionH relativeFrom="column">
            <wp:posOffset>0</wp:posOffset>
          </wp:positionH>
          <wp:positionV relativeFrom="paragraph">
            <wp:posOffset>-1</wp:posOffset>
          </wp:positionV>
          <wp:extent cx="1323975" cy="357319"/>
          <wp:effectExtent l="0" t="0" r="0" b="0"/>
          <wp:wrapNone/>
          <wp:docPr id="1347901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171" cy="3638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E8798C" w14:textId="63F85FA1" w:rsidR="00E07448" w:rsidRDefault="00E07448" w:rsidP="00E07448">
    <w:pPr>
      <w:pStyle w:val="Header"/>
    </w:pPr>
    <w:r w:rsidRPr="00E07448">
      <w:tab/>
    </w:r>
    <w:r w:rsidRPr="00E07448">
      <w:tab/>
    </w:r>
    <w:r>
      <w:t xml:space="preserve">                                                                                                                                                                                         </w:t>
    </w:r>
    <w:r w:rsidRPr="00E07448">
      <w:rPr>
        <w:w w:val="104"/>
      </w:rPr>
      <w:t>ОБРАЗАЦ</w:t>
    </w:r>
  </w:p>
  <w:p w14:paraId="358C2009" w14:textId="2738B0EF" w:rsidR="000C4F7F" w:rsidRPr="000C4F7F" w:rsidRDefault="000C4F7F" w:rsidP="000C4F7F">
    <w:pPr>
      <w:pStyle w:val="Header"/>
      <w:jc w:val="right"/>
      <w:rPr>
        <w:sz w:val="20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AC2"/>
    <w:multiLevelType w:val="hybridMultilevel"/>
    <w:tmpl w:val="8F3C628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56FED"/>
    <w:multiLevelType w:val="hybridMultilevel"/>
    <w:tmpl w:val="DBBA27E6"/>
    <w:lvl w:ilvl="0" w:tplc="0F9E8CD2">
      <w:start w:val="1"/>
      <w:numFmt w:val="bullet"/>
      <w:lvlText w:val="-"/>
      <w:lvlJc w:val="left"/>
      <w:pPr>
        <w:ind w:left="1068" w:hanging="360"/>
      </w:pPr>
      <w:rPr>
        <w:rFonts w:ascii="Symbol" w:hAnsi="Symbol" w:hint="default"/>
        <w:color w:val="0070C0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6B86355"/>
    <w:multiLevelType w:val="multilevel"/>
    <w:tmpl w:val="2EAA9BB6"/>
    <w:lvl w:ilvl="0">
      <w:start w:val="1"/>
      <w:numFmt w:val="decimal"/>
      <w:lvlText w:val="%1."/>
      <w:lvlJc w:val="left"/>
      <w:pPr>
        <w:ind w:left="1068" w:hanging="360"/>
      </w:pPr>
      <w:rPr>
        <w:b/>
        <w:color w:val="0033CC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6BE474A"/>
    <w:multiLevelType w:val="hybridMultilevel"/>
    <w:tmpl w:val="E33407CE"/>
    <w:lvl w:ilvl="0" w:tplc="61F209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3399"/>
      </w:rPr>
    </w:lvl>
    <w:lvl w:ilvl="1" w:tplc="D59C63D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  <w:color w:val="003399"/>
      </w:r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A0AF6"/>
    <w:multiLevelType w:val="hybridMultilevel"/>
    <w:tmpl w:val="C23855B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D46C0"/>
    <w:multiLevelType w:val="hybridMultilevel"/>
    <w:tmpl w:val="DD7697C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7054D"/>
    <w:multiLevelType w:val="hybridMultilevel"/>
    <w:tmpl w:val="2C4CE604"/>
    <w:lvl w:ilvl="0" w:tplc="C4CC4B92">
      <w:start w:val="4"/>
      <w:numFmt w:val="decimal"/>
      <w:lvlText w:val="%1."/>
      <w:lvlJc w:val="left"/>
      <w:pPr>
        <w:ind w:left="1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9E215B0">
      <w:start w:val="1"/>
      <w:numFmt w:val="lowerLetter"/>
      <w:lvlText w:val="%2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5DAC476">
      <w:start w:val="1"/>
      <w:numFmt w:val="lowerRoman"/>
      <w:lvlText w:val="%3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06E3D0">
      <w:start w:val="1"/>
      <w:numFmt w:val="decimal"/>
      <w:lvlText w:val="%4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2B6B53C">
      <w:start w:val="1"/>
      <w:numFmt w:val="lowerLetter"/>
      <w:lvlText w:val="%5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0CA352">
      <w:start w:val="1"/>
      <w:numFmt w:val="lowerRoman"/>
      <w:lvlText w:val="%6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68A5732">
      <w:start w:val="1"/>
      <w:numFmt w:val="decimal"/>
      <w:lvlText w:val="%7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566FA40">
      <w:start w:val="1"/>
      <w:numFmt w:val="lowerLetter"/>
      <w:lvlText w:val="%8"/>
      <w:lvlJc w:val="left"/>
      <w:pPr>
        <w:ind w:left="6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92EA08">
      <w:start w:val="1"/>
      <w:numFmt w:val="lowerRoman"/>
      <w:lvlText w:val="%9"/>
      <w:lvlJc w:val="left"/>
      <w:pPr>
        <w:ind w:left="7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7294291"/>
    <w:multiLevelType w:val="hybridMultilevel"/>
    <w:tmpl w:val="D182DD6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80480"/>
    <w:multiLevelType w:val="hybridMultilevel"/>
    <w:tmpl w:val="95C2CB86"/>
    <w:lvl w:ilvl="0" w:tplc="1A0A6DF4">
      <w:start w:val="7"/>
      <w:numFmt w:val="bullet"/>
      <w:lvlText w:val="-"/>
      <w:lvlJc w:val="left"/>
      <w:pPr>
        <w:ind w:left="350" w:hanging="360"/>
      </w:pPr>
      <w:rPr>
        <w:rFonts w:ascii="Arial" w:eastAsia="Arial" w:hAnsi="Arial" w:cs="Arial" w:hint="default"/>
        <w:sz w:val="20"/>
      </w:rPr>
    </w:lvl>
    <w:lvl w:ilvl="1" w:tplc="2C1A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9" w15:restartNumberingAfterBreak="0">
    <w:nsid w:val="179858CE"/>
    <w:multiLevelType w:val="hybridMultilevel"/>
    <w:tmpl w:val="1E2824E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A4BCF"/>
    <w:multiLevelType w:val="hybridMultilevel"/>
    <w:tmpl w:val="09AC6618"/>
    <w:lvl w:ilvl="0" w:tplc="3DD6959C">
      <w:start w:val="1"/>
      <w:numFmt w:val="decimal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1" w:tplc="0E2625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2" w:tplc="6FEC386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3" w:tplc="299EDB0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4" w:tplc="A9A0EFD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5" w:tplc="F3443F9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6" w:tplc="AE5EDCB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7" w:tplc="359C168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8" w:tplc="B202A48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1" w15:restartNumberingAfterBreak="0">
    <w:nsid w:val="1ADA582B"/>
    <w:multiLevelType w:val="hybridMultilevel"/>
    <w:tmpl w:val="5742D3D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0A5F57"/>
    <w:multiLevelType w:val="hybridMultilevel"/>
    <w:tmpl w:val="FD58AD94"/>
    <w:lvl w:ilvl="0" w:tplc="2C1A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3" w15:restartNumberingAfterBreak="0">
    <w:nsid w:val="20550AED"/>
    <w:multiLevelType w:val="hybridMultilevel"/>
    <w:tmpl w:val="9C68EBB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AA5002"/>
    <w:multiLevelType w:val="hybridMultilevel"/>
    <w:tmpl w:val="4126AEB8"/>
    <w:lvl w:ilvl="0" w:tplc="1C6838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96124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0033CC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43C4B67"/>
    <w:multiLevelType w:val="hybridMultilevel"/>
    <w:tmpl w:val="DDBABA5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8C546B"/>
    <w:multiLevelType w:val="hybridMultilevel"/>
    <w:tmpl w:val="960EFD5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5111E7"/>
    <w:multiLevelType w:val="hybridMultilevel"/>
    <w:tmpl w:val="7D10398A"/>
    <w:lvl w:ilvl="0" w:tplc="AB46348A">
      <w:start w:val="1"/>
      <w:numFmt w:val="bullet"/>
      <w:lvlText w:val="-"/>
      <w:lvlJc w:val="left"/>
      <w:pPr>
        <w:ind w:left="1068" w:hanging="360"/>
      </w:pPr>
      <w:rPr>
        <w:rFonts w:ascii="Symbol" w:hAnsi="Symbol" w:hint="default"/>
        <w:b/>
        <w:color w:val="0070C0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8CA0BD6"/>
    <w:multiLevelType w:val="hybridMultilevel"/>
    <w:tmpl w:val="7FE27B26"/>
    <w:lvl w:ilvl="0" w:tplc="0258607C">
      <w:start w:val="1"/>
      <w:numFmt w:val="decimal"/>
      <w:lvlText w:val="%1.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9DE5A0C">
      <w:start w:val="1"/>
      <w:numFmt w:val="lowerLetter"/>
      <w:lvlText w:val="%2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6267D6">
      <w:start w:val="1"/>
      <w:numFmt w:val="lowerRoman"/>
      <w:lvlText w:val="%3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ACC48A2">
      <w:start w:val="1"/>
      <w:numFmt w:val="decimal"/>
      <w:lvlText w:val="%4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A3E1A52">
      <w:start w:val="1"/>
      <w:numFmt w:val="lowerLetter"/>
      <w:lvlText w:val="%5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7C038A">
      <w:start w:val="1"/>
      <w:numFmt w:val="lowerRoman"/>
      <w:lvlText w:val="%6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7AF456">
      <w:start w:val="1"/>
      <w:numFmt w:val="decimal"/>
      <w:lvlText w:val="%7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025E98">
      <w:start w:val="1"/>
      <w:numFmt w:val="lowerLetter"/>
      <w:lvlText w:val="%8"/>
      <w:lvlJc w:val="left"/>
      <w:pPr>
        <w:ind w:left="6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4EDB2E">
      <w:start w:val="1"/>
      <w:numFmt w:val="lowerRoman"/>
      <w:lvlText w:val="%9"/>
      <w:lvlJc w:val="left"/>
      <w:pPr>
        <w:ind w:left="7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F051D76"/>
    <w:multiLevelType w:val="hybridMultilevel"/>
    <w:tmpl w:val="CF7434B0"/>
    <w:lvl w:ilvl="0" w:tplc="2292A992">
      <w:start w:val="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5161B1"/>
    <w:multiLevelType w:val="hybridMultilevel"/>
    <w:tmpl w:val="0F6AD89C"/>
    <w:lvl w:ilvl="0" w:tplc="80D6392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0033CC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04760C1"/>
    <w:multiLevelType w:val="multilevel"/>
    <w:tmpl w:val="AFE6B9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1793C83"/>
    <w:multiLevelType w:val="hybridMultilevel"/>
    <w:tmpl w:val="7C22A5A4"/>
    <w:lvl w:ilvl="0" w:tplc="2E420C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33CC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ED7729"/>
    <w:multiLevelType w:val="hybridMultilevel"/>
    <w:tmpl w:val="46B04ABA"/>
    <w:lvl w:ilvl="0" w:tplc="2C1A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4" w15:restartNumberingAfterBreak="0">
    <w:nsid w:val="38361D10"/>
    <w:multiLevelType w:val="multilevel"/>
    <w:tmpl w:val="F396547C"/>
    <w:lvl w:ilvl="0">
      <w:start w:val="9"/>
      <w:numFmt w:val="decimal"/>
      <w:lvlText w:val="%1."/>
      <w:lvlJc w:val="left"/>
      <w:pPr>
        <w:ind w:left="360" w:hanging="360"/>
      </w:pPr>
      <w:rPr>
        <w:rFonts w:eastAsiaTheme="minorHAnsi" w:hint="default"/>
        <w:b w:val="0"/>
        <w:color w:val="002060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b w:val="0"/>
        <w:color w:val="00206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 w:val="0"/>
        <w:color w:val="002060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 w:val="0"/>
        <w:color w:val="002060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 w:val="0"/>
        <w:color w:val="002060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 w:val="0"/>
        <w:color w:val="002060"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 w:val="0"/>
        <w:color w:val="002060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 w:val="0"/>
        <w:color w:val="002060"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 w:val="0"/>
        <w:color w:val="002060"/>
        <w:sz w:val="16"/>
      </w:rPr>
    </w:lvl>
  </w:abstractNum>
  <w:abstractNum w:abstractNumId="25" w15:restartNumberingAfterBreak="0">
    <w:nsid w:val="39F526DB"/>
    <w:multiLevelType w:val="hybridMultilevel"/>
    <w:tmpl w:val="941209E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2A2A0E"/>
    <w:multiLevelType w:val="hybridMultilevel"/>
    <w:tmpl w:val="C75CB43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1418EF"/>
    <w:multiLevelType w:val="multilevel"/>
    <w:tmpl w:val="0F7C8BB2"/>
    <w:lvl w:ilvl="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color w:val="0033CC"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87B492E"/>
    <w:multiLevelType w:val="multilevel"/>
    <w:tmpl w:val="E9A86C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2060"/>
      </w:rPr>
    </w:lvl>
    <w:lvl w:ilvl="1">
      <w:start w:val="1"/>
      <w:numFmt w:val="decimal"/>
      <w:lvlText w:val="%1.%2."/>
      <w:lvlJc w:val="left"/>
      <w:pPr>
        <w:ind w:left="350" w:hanging="360"/>
      </w:pPr>
      <w:rPr>
        <w:rFonts w:ascii="Arial" w:hAnsi="Arial" w:cs="Arial" w:hint="default"/>
        <w:color w:val="002060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  <w:color w:val="002060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  <w:color w:val="002060"/>
      </w:rPr>
    </w:lvl>
    <w:lvl w:ilvl="4">
      <w:start w:val="1"/>
      <w:numFmt w:val="decimal"/>
      <w:lvlText w:val="%1.%2.%3.%4.%5."/>
      <w:lvlJc w:val="left"/>
      <w:pPr>
        <w:ind w:left="680" w:hanging="720"/>
      </w:pPr>
      <w:rPr>
        <w:rFonts w:hint="default"/>
        <w:color w:val="002060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  <w:color w:val="002060"/>
      </w:rPr>
    </w:lvl>
    <w:lvl w:ilvl="6">
      <w:start w:val="1"/>
      <w:numFmt w:val="decimal"/>
      <w:lvlText w:val="%1.%2.%3.%4.%5.%6.%7."/>
      <w:lvlJc w:val="left"/>
      <w:pPr>
        <w:ind w:left="1020" w:hanging="1080"/>
      </w:pPr>
      <w:rPr>
        <w:rFonts w:hint="default"/>
        <w:color w:val="002060"/>
      </w:rPr>
    </w:lvl>
    <w:lvl w:ilvl="7">
      <w:start w:val="1"/>
      <w:numFmt w:val="decimal"/>
      <w:lvlText w:val="%1.%2.%3.%4.%5.%6.%7.%8."/>
      <w:lvlJc w:val="left"/>
      <w:pPr>
        <w:ind w:left="1010" w:hanging="1080"/>
      </w:pPr>
      <w:rPr>
        <w:rFonts w:hint="default"/>
        <w:color w:val="002060"/>
      </w:rPr>
    </w:lvl>
    <w:lvl w:ilvl="8">
      <w:start w:val="1"/>
      <w:numFmt w:val="decimal"/>
      <w:lvlText w:val="%1.%2.%3.%4.%5.%6.%7.%8.%9."/>
      <w:lvlJc w:val="left"/>
      <w:pPr>
        <w:ind w:left="1360" w:hanging="1440"/>
      </w:pPr>
      <w:rPr>
        <w:rFonts w:hint="default"/>
        <w:color w:val="002060"/>
      </w:rPr>
    </w:lvl>
  </w:abstractNum>
  <w:abstractNum w:abstractNumId="29" w15:restartNumberingAfterBreak="0">
    <w:nsid w:val="4B0B1B3E"/>
    <w:multiLevelType w:val="multilevel"/>
    <w:tmpl w:val="BED2F07C"/>
    <w:lvl w:ilvl="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  <w:b/>
        <w:color w:val="003399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F052918"/>
    <w:multiLevelType w:val="hybridMultilevel"/>
    <w:tmpl w:val="540E0E92"/>
    <w:lvl w:ilvl="0" w:tplc="2C1A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31" w15:restartNumberingAfterBreak="0">
    <w:nsid w:val="4F68216C"/>
    <w:multiLevelType w:val="hybridMultilevel"/>
    <w:tmpl w:val="C172E15A"/>
    <w:lvl w:ilvl="0" w:tplc="7626ED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color w:val="0070C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BA56AD"/>
    <w:multiLevelType w:val="hybridMultilevel"/>
    <w:tmpl w:val="CCFA1020"/>
    <w:lvl w:ilvl="0" w:tplc="1752F3E4">
      <w:start w:val="1"/>
      <w:numFmt w:val="bullet"/>
      <w:lvlText w:val="-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BB42A7C">
      <w:start w:val="1"/>
      <w:numFmt w:val="bullet"/>
      <w:lvlText w:val="o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7CA8B4">
      <w:start w:val="1"/>
      <w:numFmt w:val="bullet"/>
      <w:lvlText w:val="▪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1E27A96">
      <w:start w:val="1"/>
      <w:numFmt w:val="bullet"/>
      <w:lvlText w:val="•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142322">
      <w:start w:val="1"/>
      <w:numFmt w:val="bullet"/>
      <w:lvlText w:val="o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34E3894">
      <w:start w:val="1"/>
      <w:numFmt w:val="bullet"/>
      <w:lvlText w:val="▪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3AAEA2">
      <w:start w:val="1"/>
      <w:numFmt w:val="bullet"/>
      <w:lvlText w:val="•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DC7684">
      <w:start w:val="1"/>
      <w:numFmt w:val="bullet"/>
      <w:lvlText w:val="o"/>
      <w:lvlJc w:val="left"/>
      <w:pPr>
        <w:ind w:left="6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A89AC8">
      <w:start w:val="1"/>
      <w:numFmt w:val="bullet"/>
      <w:lvlText w:val="▪"/>
      <w:lvlJc w:val="left"/>
      <w:pPr>
        <w:ind w:left="7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83C4F99"/>
    <w:multiLevelType w:val="hybridMultilevel"/>
    <w:tmpl w:val="E4C0270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8F4EBE"/>
    <w:multiLevelType w:val="multilevel"/>
    <w:tmpl w:val="A768EB9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4DB658A"/>
    <w:multiLevelType w:val="hybridMultilevel"/>
    <w:tmpl w:val="57B64C68"/>
    <w:lvl w:ilvl="0" w:tplc="1C683876">
      <w:start w:val="1"/>
      <w:numFmt w:val="bullet"/>
      <w:lvlText w:val=""/>
      <w:lvlJc w:val="left"/>
      <w:pPr>
        <w:ind w:left="71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36" w15:restartNumberingAfterBreak="0">
    <w:nsid w:val="66FB65FE"/>
    <w:multiLevelType w:val="hybridMultilevel"/>
    <w:tmpl w:val="380A3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6C6BC4"/>
    <w:multiLevelType w:val="hybridMultilevel"/>
    <w:tmpl w:val="13D8820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345C43"/>
    <w:multiLevelType w:val="multilevel"/>
    <w:tmpl w:val="EB084594"/>
    <w:lvl w:ilvl="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color w:val="0033CC"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B943AA"/>
    <w:multiLevelType w:val="hybridMultilevel"/>
    <w:tmpl w:val="39E8F6A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C03BE3"/>
    <w:multiLevelType w:val="hybridMultilevel"/>
    <w:tmpl w:val="3BE6514C"/>
    <w:lvl w:ilvl="0" w:tplc="7626ED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color w:val="0070C0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F7363C"/>
    <w:multiLevelType w:val="multilevel"/>
    <w:tmpl w:val="51047E4E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b/>
        <w:color w:val="0033CC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28C2CEC"/>
    <w:multiLevelType w:val="hybridMultilevel"/>
    <w:tmpl w:val="2B06F48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3959A6"/>
    <w:multiLevelType w:val="multilevel"/>
    <w:tmpl w:val="2214DF86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 w:val="0"/>
        <w:sz w:val="22"/>
      </w:rPr>
    </w:lvl>
  </w:abstractNum>
  <w:abstractNum w:abstractNumId="44" w15:restartNumberingAfterBreak="0">
    <w:nsid w:val="77D87E3D"/>
    <w:multiLevelType w:val="hybridMultilevel"/>
    <w:tmpl w:val="97D2F884"/>
    <w:lvl w:ilvl="0" w:tplc="A1FCBC46">
      <w:start w:val="1"/>
      <w:numFmt w:val="bullet"/>
      <w:lvlText w:val="-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A278FC">
      <w:start w:val="1"/>
      <w:numFmt w:val="bullet"/>
      <w:lvlText w:val="o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B5C2CAA">
      <w:start w:val="1"/>
      <w:numFmt w:val="bullet"/>
      <w:lvlText w:val="▪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EEA0CA6">
      <w:start w:val="1"/>
      <w:numFmt w:val="bullet"/>
      <w:lvlText w:val="•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A625098">
      <w:start w:val="1"/>
      <w:numFmt w:val="bullet"/>
      <w:lvlText w:val="o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0AB1C6">
      <w:start w:val="1"/>
      <w:numFmt w:val="bullet"/>
      <w:lvlText w:val="▪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362AC2">
      <w:start w:val="1"/>
      <w:numFmt w:val="bullet"/>
      <w:lvlText w:val="•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ACA08FE">
      <w:start w:val="1"/>
      <w:numFmt w:val="bullet"/>
      <w:lvlText w:val="o"/>
      <w:lvlJc w:val="left"/>
      <w:pPr>
        <w:ind w:left="7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25AE2F2">
      <w:start w:val="1"/>
      <w:numFmt w:val="bullet"/>
      <w:lvlText w:val="▪"/>
      <w:lvlJc w:val="left"/>
      <w:pPr>
        <w:ind w:left="7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91B42ED"/>
    <w:multiLevelType w:val="hybridMultilevel"/>
    <w:tmpl w:val="77AC8432"/>
    <w:lvl w:ilvl="0" w:tplc="2C1A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46" w15:restartNumberingAfterBreak="0">
    <w:nsid w:val="7D416E64"/>
    <w:multiLevelType w:val="hybridMultilevel"/>
    <w:tmpl w:val="9B4AD1B0"/>
    <w:lvl w:ilvl="0" w:tplc="7626ED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color w:val="0070C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E42BD3"/>
    <w:multiLevelType w:val="hybridMultilevel"/>
    <w:tmpl w:val="CD82A36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19492">
    <w:abstractNumId w:val="10"/>
  </w:num>
  <w:num w:numId="2" w16cid:durableId="750389503">
    <w:abstractNumId w:val="32"/>
  </w:num>
  <w:num w:numId="3" w16cid:durableId="36442327">
    <w:abstractNumId w:val="18"/>
  </w:num>
  <w:num w:numId="4" w16cid:durableId="1598555774">
    <w:abstractNumId w:val="6"/>
  </w:num>
  <w:num w:numId="5" w16cid:durableId="413824758">
    <w:abstractNumId w:val="44"/>
  </w:num>
  <w:num w:numId="6" w16cid:durableId="1945841244">
    <w:abstractNumId w:val="21"/>
  </w:num>
  <w:num w:numId="7" w16cid:durableId="1898588569">
    <w:abstractNumId w:val="43"/>
  </w:num>
  <w:num w:numId="8" w16cid:durableId="1575355997">
    <w:abstractNumId w:val="13"/>
  </w:num>
  <w:num w:numId="9" w16cid:durableId="1810660089">
    <w:abstractNumId w:val="34"/>
  </w:num>
  <w:num w:numId="10" w16cid:durableId="421220588">
    <w:abstractNumId w:val="24"/>
  </w:num>
  <w:num w:numId="11" w16cid:durableId="346256791">
    <w:abstractNumId w:val="12"/>
  </w:num>
  <w:num w:numId="12" w16cid:durableId="20541449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6765508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72883857">
    <w:abstractNumId w:val="3"/>
  </w:num>
  <w:num w:numId="15" w16cid:durableId="362905247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6309430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6228902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1512316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21380408">
    <w:abstractNumId w:val="26"/>
  </w:num>
  <w:num w:numId="20" w16cid:durableId="1906598416">
    <w:abstractNumId w:val="19"/>
  </w:num>
  <w:num w:numId="21" w16cid:durableId="16252292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1435860">
    <w:abstractNumId w:val="7"/>
  </w:num>
  <w:num w:numId="23" w16cid:durableId="2094231365">
    <w:abstractNumId w:val="4"/>
  </w:num>
  <w:num w:numId="24" w16cid:durableId="952369389">
    <w:abstractNumId w:val="40"/>
  </w:num>
  <w:num w:numId="25" w16cid:durableId="1666011144">
    <w:abstractNumId w:val="39"/>
  </w:num>
  <w:num w:numId="26" w16cid:durableId="21003658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42820741">
    <w:abstractNumId w:val="36"/>
  </w:num>
  <w:num w:numId="28" w16cid:durableId="1672561139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31481603">
    <w:abstractNumId w:val="37"/>
  </w:num>
  <w:num w:numId="30" w16cid:durableId="634410982">
    <w:abstractNumId w:val="23"/>
  </w:num>
  <w:num w:numId="31" w16cid:durableId="947591354">
    <w:abstractNumId w:val="28"/>
  </w:num>
  <w:num w:numId="32" w16cid:durableId="1680539754">
    <w:abstractNumId w:val="46"/>
  </w:num>
  <w:num w:numId="33" w16cid:durableId="1303652472">
    <w:abstractNumId w:val="31"/>
  </w:num>
  <w:num w:numId="34" w16cid:durableId="710960146">
    <w:abstractNumId w:val="1"/>
  </w:num>
  <w:num w:numId="35" w16cid:durableId="425855447">
    <w:abstractNumId w:val="17"/>
  </w:num>
  <w:num w:numId="36" w16cid:durableId="1664119880">
    <w:abstractNumId w:val="8"/>
  </w:num>
  <w:num w:numId="37" w16cid:durableId="2099253008">
    <w:abstractNumId w:val="14"/>
  </w:num>
  <w:num w:numId="38" w16cid:durableId="1239442927">
    <w:abstractNumId w:val="35"/>
  </w:num>
  <w:num w:numId="39" w16cid:durableId="1266422162">
    <w:abstractNumId w:val="30"/>
  </w:num>
  <w:num w:numId="40" w16cid:durableId="771050521">
    <w:abstractNumId w:val="16"/>
  </w:num>
  <w:num w:numId="41" w16cid:durableId="1786731589">
    <w:abstractNumId w:val="0"/>
  </w:num>
  <w:num w:numId="42" w16cid:durableId="78526708">
    <w:abstractNumId w:val="11"/>
  </w:num>
  <w:num w:numId="43" w16cid:durableId="1710760407">
    <w:abstractNumId w:val="5"/>
  </w:num>
  <w:num w:numId="44" w16cid:durableId="1133449571">
    <w:abstractNumId w:val="47"/>
  </w:num>
  <w:num w:numId="45" w16cid:durableId="1529100883">
    <w:abstractNumId w:val="9"/>
  </w:num>
  <w:num w:numId="46" w16cid:durableId="1855414732">
    <w:abstractNumId w:val="15"/>
  </w:num>
  <w:num w:numId="47" w16cid:durableId="2094667055">
    <w:abstractNumId w:val="25"/>
  </w:num>
  <w:num w:numId="48" w16cid:durableId="2026471107">
    <w:abstractNumId w:val="45"/>
  </w:num>
  <w:num w:numId="49" w16cid:durableId="819148893">
    <w:abstractNumId w:val="33"/>
  </w:num>
  <w:num w:numId="50" w16cid:durableId="1112017742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BF8"/>
    <w:rsid w:val="000451D0"/>
    <w:rsid w:val="0005097C"/>
    <w:rsid w:val="00066094"/>
    <w:rsid w:val="000A7908"/>
    <w:rsid w:val="000C4F7F"/>
    <w:rsid w:val="000C6038"/>
    <w:rsid w:val="00127A3E"/>
    <w:rsid w:val="0013445C"/>
    <w:rsid w:val="00177055"/>
    <w:rsid w:val="001829D2"/>
    <w:rsid w:val="001E6204"/>
    <w:rsid w:val="002E403D"/>
    <w:rsid w:val="00393EBE"/>
    <w:rsid w:val="003E0AC0"/>
    <w:rsid w:val="0045131A"/>
    <w:rsid w:val="00487157"/>
    <w:rsid w:val="004C6947"/>
    <w:rsid w:val="004F3BF8"/>
    <w:rsid w:val="00576BD1"/>
    <w:rsid w:val="0058404D"/>
    <w:rsid w:val="006013CF"/>
    <w:rsid w:val="00656C10"/>
    <w:rsid w:val="006D4061"/>
    <w:rsid w:val="00810D09"/>
    <w:rsid w:val="008F565F"/>
    <w:rsid w:val="009864E0"/>
    <w:rsid w:val="009F44D0"/>
    <w:rsid w:val="00A07E5E"/>
    <w:rsid w:val="00A15A94"/>
    <w:rsid w:val="00AC5C96"/>
    <w:rsid w:val="00B00438"/>
    <w:rsid w:val="00B156DC"/>
    <w:rsid w:val="00B915EE"/>
    <w:rsid w:val="00BF656C"/>
    <w:rsid w:val="00C63432"/>
    <w:rsid w:val="00CF121D"/>
    <w:rsid w:val="00D04A66"/>
    <w:rsid w:val="00D7305C"/>
    <w:rsid w:val="00DB12D4"/>
    <w:rsid w:val="00DD0DD4"/>
    <w:rsid w:val="00DD12BF"/>
    <w:rsid w:val="00DD3D59"/>
    <w:rsid w:val="00E021BC"/>
    <w:rsid w:val="00E07448"/>
    <w:rsid w:val="00EB4EE6"/>
    <w:rsid w:val="00EB6F5D"/>
    <w:rsid w:val="00F2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BEF7C8A"/>
  <w15:docId w15:val="{4675CE9E-9CB0-4E6F-853E-203C35B00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0" w:lineRule="auto"/>
      <w:ind w:left="10" w:hanging="10"/>
    </w:pPr>
    <w:rPr>
      <w:rFonts w:ascii="Arial" w:eastAsia="Arial" w:hAnsi="Arial" w:cs="Arial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qFormat/>
    <w:rsid w:val="001829D2"/>
    <w:pPr>
      <w:spacing w:after="0" w:line="240" w:lineRule="auto"/>
      <w:ind w:left="720" w:firstLine="0"/>
    </w:pPr>
    <w:rPr>
      <w:rFonts w:ascii="Times New Roman" w:eastAsia="Times New Roman" w:hAnsi="Times New Roman" w:cs="Times New Roman"/>
      <w:color w:val="auto"/>
      <w:sz w:val="24"/>
      <w:szCs w:val="24"/>
      <w:lang w:val="en-US" w:eastAsia="sr-Latn-CS"/>
    </w:rPr>
  </w:style>
  <w:style w:type="table" w:styleId="TableGrid0">
    <w:name w:val="Table Grid"/>
    <w:basedOn w:val="TableNormal"/>
    <w:uiPriority w:val="59"/>
    <w:rsid w:val="001829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0C6038"/>
    <w:pPr>
      <w:spacing w:after="0" w:line="240" w:lineRule="auto"/>
      <w:ind w:left="0" w:firstLine="0"/>
    </w:pPr>
    <w:rPr>
      <w:rFonts w:asciiTheme="minorHAnsi" w:eastAsiaTheme="minorEastAsia" w:hAnsiTheme="minorHAnsi" w:cstheme="minorBidi"/>
      <w:color w:val="auto"/>
      <w:sz w:val="20"/>
      <w:szCs w:val="20"/>
      <w:lang w:val="sr-Latn-CS" w:eastAsia="sr-Latn-C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C6038"/>
    <w:rPr>
      <w:sz w:val="20"/>
      <w:szCs w:val="20"/>
      <w:lang w:val="sr-Latn-CS" w:eastAsia="sr-Latn-CS"/>
    </w:rPr>
  </w:style>
  <w:style w:type="paragraph" w:styleId="Header">
    <w:name w:val="header"/>
    <w:basedOn w:val="Normal"/>
    <w:link w:val="HeaderChar"/>
    <w:uiPriority w:val="99"/>
    <w:unhideWhenUsed/>
    <w:rsid w:val="000C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F7F"/>
    <w:rPr>
      <w:rFonts w:ascii="Arial" w:eastAsia="Arial" w:hAnsi="Arial" w:cs="Arial"/>
      <w:color w:val="000000"/>
      <w:sz w:val="16"/>
    </w:rPr>
  </w:style>
  <w:style w:type="paragraph" w:styleId="Footer">
    <w:name w:val="footer"/>
    <w:basedOn w:val="Normal"/>
    <w:link w:val="FooterChar"/>
    <w:uiPriority w:val="99"/>
    <w:unhideWhenUsed/>
    <w:rsid w:val="000C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F7F"/>
    <w:rPr>
      <w:rFonts w:ascii="Arial" w:eastAsia="Arial" w:hAnsi="Arial" w:cs="Arial"/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4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1121</Words>
  <Characters>6396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Ana Rutovic</cp:lastModifiedBy>
  <cp:revision>16</cp:revision>
  <dcterms:created xsi:type="dcterms:W3CDTF">2019-12-17T12:56:00Z</dcterms:created>
  <dcterms:modified xsi:type="dcterms:W3CDTF">2026-09-29T16:56:00Z</dcterms:modified>
</cp:coreProperties>
</file>