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8BE43" w14:textId="7DBF7233" w:rsidR="007F002E" w:rsidRDefault="007F002E" w:rsidP="007F002E">
      <w:pPr>
        <w:jc w:val="center"/>
        <w:rPr>
          <w:rFonts w:ascii="Arial" w:hAnsi="Arial" w:cs="Arial"/>
          <w:b/>
          <w:bCs/>
          <w:szCs w:val="22"/>
          <w:lang w:val="sr-Latn-ME"/>
        </w:rPr>
      </w:pPr>
      <w:r w:rsidRPr="00343EEB">
        <w:rPr>
          <w:rFonts w:ascii="Arial" w:hAnsi="Arial" w:cs="Arial"/>
          <w:b/>
          <w:bCs/>
          <w:w w:val="76"/>
          <w:szCs w:val="22"/>
          <w:lang w:val="sr-Latn-ME"/>
        </w:rPr>
        <w:t>Commission Report on Follow-Up Monitoring of the Implementation of Recommendations from the Reaccreditation Report (follow-up)</w:t>
      </w:r>
    </w:p>
    <w:p w14:paraId="16F1B830" w14:textId="615FBD18" w:rsidR="00622A1F" w:rsidRDefault="00622A1F" w:rsidP="00300283">
      <w:pPr>
        <w:jc w:val="center"/>
        <w:rPr>
          <w:rFonts w:ascii="Arial" w:eastAsia="Arial" w:hAnsi="Arial" w:cs="Arial"/>
          <w:b/>
        </w:rPr>
      </w:pPr>
      <w:r>
        <w:rPr>
          <w:rFonts w:ascii="Arial" w:eastAsia="Arial" w:hAnsi="Arial" w:cs="Arial"/>
          <w:b/>
        </w:rPr>
        <w:t>________________________________________________________________</w:t>
      </w:r>
    </w:p>
    <w:p w14:paraId="5233C3E1" w14:textId="75845BC9" w:rsidR="00622A1F" w:rsidRPr="00622A1F" w:rsidRDefault="00622A1F" w:rsidP="00300283">
      <w:pPr>
        <w:jc w:val="center"/>
        <w:rPr>
          <w:rFonts w:ascii="Arial" w:eastAsia="Arial" w:hAnsi="Arial" w:cs="Arial"/>
          <w:bCs/>
          <w:noProof/>
          <w:sz w:val="20"/>
          <w:szCs w:val="20"/>
          <w:lang w:val="sr-Latn-ME"/>
        </w:rPr>
      </w:pPr>
      <w:r w:rsidRPr="00622A1F">
        <w:rPr>
          <w:rFonts w:ascii="Arial" w:eastAsia="Arial" w:hAnsi="Arial" w:cs="Arial"/>
          <w:bCs/>
          <w:noProof/>
          <w:w w:val="106"/>
          <w:sz w:val="20"/>
          <w:szCs w:val="20"/>
          <w:lang w:val="sr-Latn-ME"/>
        </w:rPr>
        <w:t>(name of the higher education institution subject to follow-up monitoring/university)</w:t>
      </w:r>
    </w:p>
    <w:p w14:paraId="4168035B" w14:textId="10031B17" w:rsidR="007F002E" w:rsidRPr="001A4246" w:rsidRDefault="007F002E" w:rsidP="00300283">
      <w:pPr>
        <w:jc w:val="center"/>
        <w:rPr>
          <w:rFonts w:ascii="Arial" w:hAnsi="Arial" w:cs="Arial"/>
          <w:bCs/>
          <w:sz w:val="22"/>
          <w:szCs w:val="22"/>
          <w:lang w:val="sr-Latn-ME"/>
        </w:rPr>
      </w:pPr>
    </w:p>
    <w:p w14:paraId="14544629" w14:textId="77777777" w:rsidR="001A4246" w:rsidRDefault="001A4246" w:rsidP="007F002E">
      <w:pPr>
        <w:jc w:val="both"/>
        <w:rPr>
          <w:rFonts w:ascii="Arial" w:hAnsi="Arial" w:cs="Arial"/>
          <w:bCs/>
          <w:sz w:val="22"/>
          <w:szCs w:val="22"/>
          <w:lang w:val="sr-Latn-ME"/>
        </w:rPr>
      </w:pPr>
    </w:p>
    <w:p w14:paraId="56B72527" w14:textId="77777777" w:rsidR="0084645F" w:rsidRPr="00062125" w:rsidRDefault="0084645F" w:rsidP="0084645F">
      <w:pPr>
        <w:jc w:val="both"/>
        <w:rPr>
          <w:rFonts w:ascii="Arial" w:eastAsia="Arial" w:hAnsi="Arial" w:cs="Arial"/>
          <w:noProof/>
          <w:sz w:val="20"/>
          <w:szCs w:val="20"/>
          <w:lang w:val="sr-Latn-ME"/>
        </w:rPr>
      </w:pPr>
      <w:r w:rsidRPr="00062125">
        <w:rPr>
          <w:rFonts w:ascii="Arial" w:eastAsia="Arial" w:hAnsi="Arial" w:cs="Arial"/>
          <w:noProof/>
          <w:w w:val="77"/>
          <w:sz w:val="20"/>
          <w:szCs w:val="20"/>
          <w:lang w:val="sr-Latn-ME"/>
        </w:rPr>
        <w:t xml:space="preserve">Follow-up monitoring of the institution's work and implementation of the recommendations from the Reaccreditation Report is an integral part of the reaccreditation procedure. Guidelines for carrying out the follow-up procedure are set out in the Rules on the Reaccreditation Procedure for Higher Education Institutions adopted by the Agency for Control and Quality Assurance of Higher Education. </w:t>
      </w:r>
    </w:p>
    <w:p w14:paraId="132E07F5" w14:textId="77777777" w:rsidR="00062125" w:rsidRPr="00062125" w:rsidRDefault="00062125" w:rsidP="0084645F">
      <w:pPr>
        <w:jc w:val="both"/>
        <w:rPr>
          <w:rFonts w:ascii="Arial" w:eastAsia="Arial" w:hAnsi="Arial" w:cs="Arial"/>
          <w:noProof/>
          <w:sz w:val="20"/>
          <w:szCs w:val="20"/>
          <w:lang w:val="sr-Latn-ME"/>
        </w:rPr>
      </w:pPr>
    </w:p>
    <w:p w14:paraId="4B193DD5" w14:textId="79F6FBFD" w:rsidR="0084645F" w:rsidRPr="00062125" w:rsidRDefault="0084645F" w:rsidP="0084645F">
      <w:pPr>
        <w:jc w:val="both"/>
        <w:rPr>
          <w:rFonts w:ascii="Arial" w:eastAsia="Arial" w:hAnsi="Arial" w:cs="Arial"/>
          <w:noProof/>
          <w:sz w:val="20"/>
          <w:szCs w:val="20"/>
          <w:lang w:val="sr-Latn-ME"/>
        </w:rPr>
      </w:pPr>
      <w:r w:rsidRPr="00062125">
        <w:rPr>
          <w:rFonts w:ascii="Arial" w:eastAsia="Arial" w:hAnsi="Arial" w:cs="Arial"/>
          <w:noProof/>
          <w:w w:val="78"/>
          <w:sz w:val="20"/>
          <w:szCs w:val="20"/>
          <w:lang w:val="sr-Latn-ME"/>
        </w:rPr>
        <w:t xml:space="preserve">An institution or organisational unit for which the expert Commission recommended follow-up in its Reaccreditation Report is subject to mandatory monitoring of its work and the implementation of recommendations in order to improve quality. In accordance with the Commission's recommendations, the institution must prepare an Action Plan for implementing the recommendations from the Reaccreditation Report within 90 days of the final reaccreditation decision. </w:t>
      </w:r>
    </w:p>
    <w:p w14:paraId="163CB46D" w14:textId="77777777" w:rsidR="00062125" w:rsidRPr="00062125" w:rsidRDefault="00062125" w:rsidP="0084645F">
      <w:pPr>
        <w:jc w:val="both"/>
        <w:rPr>
          <w:rFonts w:ascii="Arial" w:eastAsia="Arial" w:hAnsi="Arial" w:cs="Arial"/>
          <w:noProof/>
          <w:sz w:val="20"/>
          <w:szCs w:val="20"/>
          <w:lang w:val="sr-Latn-ME"/>
        </w:rPr>
      </w:pPr>
    </w:p>
    <w:p w14:paraId="2265E71A" w14:textId="4C2E3B28" w:rsidR="0084645F" w:rsidRPr="00062125" w:rsidRDefault="0084645F" w:rsidP="0084645F">
      <w:pPr>
        <w:jc w:val="both"/>
        <w:rPr>
          <w:rFonts w:ascii="Arial" w:eastAsia="Arial" w:hAnsi="Arial" w:cs="Arial"/>
          <w:noProof/>
          <w:sz w:val="20"/>
          <w:szCs w:val="20"/>
          <w:lang w:val="sr-Latn-ME"/>
        </w:rPr>
      </w:pPr>
      <w:r w:rsidRPr="00062125">
        <w:rPr>
          <w:rFonts w:ascii="Arial" w:eastAsia="Arial" w:hAnsi="Arial" w:cs="Arial"/>
          <w:noProof/>
          <w:w w:val="81"/>
          <w:sz w:val="20"/>
          <w:szCs w:val="20"/>
          <w:lang w:val="sr-Latn-ME"/>
        </w:rPr>
        <w:t>Follow-up monitoring of the institution's work and implementation of the recommendations covers a two-year period from the date on which the Action Plan is submitted to the Agency. No later than three months after the period covered by the Action Plan ends, the institution must submit to the Agency a Report on the Implementation of the Action Plan, detailing the results of the activities undertaken to assure and improve the quality of its work. The Agency forwards the institution's report to the Commission that conducted the reaccreditation procedure.</w:t>
      </w:r>
    </w:p>
    <w:p w14:paraId="57E97347" w14:textId="77777777" w:rsidR="00062125" w:rsidRPr="00062125" w:rsidRDefault="00062125" w:rsidP="0084645F">
      <w:pPr>
        <w:jc w:val="both"/>
        <w:rPr>
          <w:rFonts w:ascii="Arial" w:eastAsia="Arial" w:hAnsi="Arial" w:cs="Arial"/>
          <w:noProof/>
          <w:sz w:val="20"/>
          <w:szCs w:val="20"/>
          <w:highlight w:val="white"/>
          <w:lang w:val="sr-Latn-ME"/>
        </w:rPr>
      </w:pPr>
    </w:p>
    <w:p w14:paraId="3A5F984D" w14:textId="0E559952" w:rsidR="0084645F" w:rsidRDefault="0084645F" w:rsidP="0084645F">
      <w:pPr>
        <w:jc w:val="both"/>
        <w:rPr>
          <w:rFonts w:ascii="Arial" w:eastAsia="Arial" w:hAnsi="Arial" w:cs="Arial"/>
          <w:noProof/>
          <w:sz w:val="20"/>
          <w:szCs w:val="20"/>
          <w:highlight w:val="white"/>
          <w:lang w:val="sr-Latn-ME"/>
        </w:rPr>
      </w:pPr>
      <w:r w:rsidRPr="00062125">
        <w:rPr>
          <w:rFonts w:ascii="Arial" w:eastAsia="Arial" w:hAnsi="Arial" w:cs="Arial"/>
          <w:noProof/>
          <w:w w:val="71"/>
          <w:sz w:val="20"/>
          <w:szCs w:val="20"/>
          <w:highlight w:val="white"/>
          <w:lang w:val="sr-Latn-ME"/>
        </w:rPr>
        <w:t>The Commission that evaluated the higher education institution shall, in accordance with the Rules on Reaccreditation of Higher Education Institutions, analyse the institution's Report on the Implementation of the Action Plan and the supporting evidence, and submit to the Agency, within 30 days, a Follow-Up Report on the Implementation of Recommendations, including an assessment of the extent to which the recommendations have been fulfilled.</w:t>
      </w:r>
    </w:p>
    <w:p w14:paraId="33FD3928" w14:textId="77777777" w:rsidR="006A1EFC" w:rsidRDefault="006A1EFC" w:rsidP="0084645F">
      <w:pPr>
        <w:jc w:val="both"/>
        <w:rPr>
          <w:rFonts w:ascii="Arial" w:eastAsia="Arial" w:hAnsi="Arial" w:cs="Arial"/>
          <w:noProof/>
          <w:sz w:val="20"/>
          <w:szCs w:val="20"/>
          <w:highlight w:val="white"/>
          <w:lang w:val="sr-Latn-ME"/>
        </w:rPr>
      </w:pPr>
    </w:p>
    <w:p w14:paraId="07BF54A3" w14:textId="1EFF4ACE" w:rsidR="006A1EFC" w:rsidRPr="00062125" w:rsidRDefault="006A1EFC" w:rsidP="0084645F">
      <w:pPr>
        <w:jc w:val="both"/>
        <w:rPr>
          <w:rFonts w:ascii="Arial" w:eastAsia="Arial" w:hAnsi="Arial" w:cs="Arial"/>
          <w:noProof/>
          <w:sz w:val="20"/>
          <w:szCs w:val="20"/>
          <w:highlight w:val="white"/>
          <w:lang w:val="sr-Latn-ME"/>
        </w:rPr>
      </w:pPr>
      <w:r>
        <w:rPr>
          <w:rFonts w:ascii="Arial" w:eastAsia="Arial" w:hAnsi="Arial" w:cs="Arial"/>
          <w:noProof/>
          <w:w w:val="76"/>
          <w:sz w:val="20"/>
          <w:szCs w:val="20"/>
          <w:highlight w:val="white"/>
          <w:lang w:val="sr-Latn-ME"/>
        </w:rPr>
        <w:t>The Commission may propose additional recommendations to the institution to improve the quality of its work, within the scope of the recommendations subject to follow-up, and set a deadline for their implementation.</w:t>
      </w:r>
    </w:p>
    <w:p w14:paraId="0062A33C" w14:textId="77777777" w:rsidR="0084645F" w:rsidRDefault="0084645F" w:rsidP="0084645F">
      <w:pPr>
        <w:jc w:val="both"/>
        <w:rPr>
          <w:rFonts w:ascii="Arial" w:eastAsia="Arial" w:hAnsi="Arial" w:cs="Arial"/>
          <w:noProof/>
          <w:sz w:val="20"/>
          <w:szCs w:val="20"/>
          <w:lang w:val="sr-Latn-ME"/>
        </w:rPr>
      </w:pPr>
    </w:p>
    <w:p w14:paraId="491960E1" w14:textId="77777777" w:rsidR="00F43A2E" w:rsidRPr="00062125" w:rsidRDefault="00F43A2E" w:rsidP="0084645F">
      <w:pPr>
        <w:jc w:val="both"/>
        <w:rPr>
          <w:rFonts w:ascii="Arial" w:eastAsia="Arial" w:hAnsi="Arial" w:cs="Arial"/>
          <w:noProof/>
          <w:sz w:val="20"/>
          <w:szCs w:val="20"/>
          <w:lang w:val="sr-Latn-ME"/>
        </w:rPr>
      </w:pPr>
    </w:p>
    <w:p w14:paraId="631CDF6E" w14:textId="77777777" w:rsidR="0084645F" w:rsidRDefault="0084645F" w:rsidP="0084645F">
      <w:pPr>
        <w:jc w:val="center"/>
        <w:rPr>
          <w:rFonts w:ascii="Arial" w:eastAsia="Arial" w:hAnsi="Arial" w:cs="Arial"/>
          <w:sz w:val="20"/>
          <w:szCs w:val="20"/>
        </w:rPr>
      </w:pPr>
      <w:r>
        <w:rPr>
          <w:rFonts w:ascii="Arial" w:eastAsia="Arial" w:hAnsi="Arial" w:cs="Arial"/>
          <w:sz w:val="20"/>
          <w:szCs w:val="20"/>
        </w:rPr>
        <w:t xml:space="preserve">* * * * * </w:t>
      </w:r>
    </w:p>
    <w:p w14:paraId="65B4665D" w14:textId="77777777" w:rsidR="0084645F" w:rsidRPr="00062125" w:rsidRDefault="0084645F" w:rsidP="0084645F">
      <w:pPr>
        <w:jc w:val="both"/>
        <w:rPr>
          <w:rFonts w:ascii="Arial" w:eastAsia="Arial" w:hAnsi="Arial" w:cs="Arial"/>
          <w:b/>
          <w:noProof/>
          <w:sz w:val="20"/>
          <w:szCs w:val="20"/>
          <w:highlight w:val="white"/>
          <w:lang w:val="sr-Latn-ME"/>
        </w:rPr>
      </w:pPr>
      <w:r w:rsidRPr="00062125">
        <w:rPr>
          <w:rFonts w:ascii="Arial" w:eastAsia="Arial" w:hAnsi="Arial" w:cs="Arial"/>
          <w:b/>
          <w:noProof/>
          <w:w w:val="63"/>
          <w:sz w:val="20"/>
          <w:szCs w:val="20"/>
          <w:highlight w:val="white"/>
          <w:lang w:val="sr-Latn-ME"/>
        </w:rPr>
        <w:t>General information</w:t>
      </w:r>
      <w:r w:rsidRPr="00062125">
        <w:rPr>
          <w:rStyle w:val="FootnoteReference"/>
          <w:rFonts w:ascii="Arial" w:eastAsia="Arial" w:hAnsi="Arial" w:cs="Arial"/>
          <w:noProof/>
          <w:lang w:val="sr-Latn-ME"/>
        </w:rPr>
        <w:footnoteReference w:id="1"/>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14"/>
        <w:gridCol w:w="3117"/>
        <w:gridCol w:w="3119"/>
      </w:tblGrid>
      <w:tr w:rsidR="0084645F" w:rsidRPr="00062125" w14:paraId="0ECE3F51" w14:textId="77777777" w:rsidTr="006E6240">
        <w:trPr>
          <w:trHeight w:val="397"/>
        </w:trPr>
        <w:tc>
          <w:tcPr>
            <w:tcW w:w="1665" w:type="pct"/>
            <w:vAlign w:val="center"/>
          </w:tcPr>
          <w:p w14:paraId="54C7D91F" w14:textId="492A4420" w:rsidR="0084645F" w:rsidRPr="000E243B" w:rsidRDefault="00300283" w:rsidP="006E6240">
            <w:pPr>
              <w:rPr>
                <w:rFonts w:ascii="Arial" w:eastAsia="Arial" w:hAnsi="Arial" w:cs="Arial"/>
                <w:noProof/>
                <w:sz w:val="20"/>
                <w:szCs w:val="20"/>
                <w:highlight w:val="white"/>
                <w:lang w:val="sr-Latn-ME"/>
              </w:rPr>
            </w:pPr>
            <w:r w:rsidRPr="000E243B">
              <w:rPr>
                <w:rFonts w:ascii="Arial" w:eastAsia="Arial" w:hAnsi="Arial" w:cs="Arial"/>
                <w:noProof/>
                <w:w w:val="94"/>
                <w:sz w:val="20"/>
                <w:szCs w:val="20"/>
                <w:highlight w:val="white"/>
                <w:lang w:val="sr-Latn-ME"/>
              </w:rPr>
              <w:t>Name of institution – university</w:t>
            </w:r>
          </w:p>
        </w:tc>
        <w:tc>
          <w:tcPr>
            <w:tcW w:w="3335" w:type="pct"/>
            <w:gridSpan w:val="2"/>
            <w:vAlign w:val="center"/>
          </w:tcPr>
          <w:p w14:paraId="11E16437" w14:textId="77777777" w:rsidR="0084645F" w:rsidRPr="00062125" w:rsidRDefault="0084645F" w:rsidP="006E6240">
            <w:pPr>
              <w:rPr>
                <w:rFonts w:ascii="Arial" w:eastAsia="Arial" w:hAnsi="Arial" w:cs="Arial"/>
                <w:noProof/>
                <w:sz w:val="20"/>
                <w:szCs w:val="20"/>
                <w:highlight w:val="white"/>
                <w:lang w:val="sr-Latn-ME"/>
              </w:rPr>
            </w:pPr>
          </w:p>
        </w:tc>
      </w:tr>
      <w:tr w:rsidR="0084645F" w:rsidRPr="00062125" w14:paraId="130EE113" w14:textId="77777777" w:rsidTr="006728E1">
        <w:trPr>
          <w:trHeight w:val="397"/>
        </w:trPr>
        <w:tc>
          <w:tcPr>
            <w:tcW w:w="1665" w:type="pct"/>
            <w:vAlign w:val="center"/>
          </w:tcPr>
          <w:p w14:paraId="764819F5" w14:textId="77777777" w:rsidR="0084645F" w:rsidRPr="000E243B" w:rsidRDefault="0084645F" w:rsidP="006E6240">
            <w:pPr>
              <w:rPr>
                <w:rFonts w:ascii="Arial" w:eastAsia="Arial" w:hAnsi="Arial" w:cs="Arial"/>
                <w:noProof/>
                <w:sz w:val="20"/>
                <w:szCs w:val="20"/>
                <w:highlight w:val="white"/>
                <w:lang w:val="sr-Latn-ME"/>
              </w:rPr>
            </w:pPr>
            <w:r w:rsidRPr="000E243B">
              <w:rPr>
                <w:rFonts w:ascii="Arial" w:eastAsia="Arial" w:hAnsi="Arial" w:cs="Arial"/>
                <w:noProof/>
                <w:w w:val="71"/>
                <w:sz w:val="20"/>
                <w:szCs w:val="20"/>
                <w:highlight w:val="white"/>
                <w:lang w:val="sr-Latn-ME"/>
              </w:rPr>
              <w:t>Reaccreditation Report (date and reference number)</w:t>
            </w:r>
          </w:p>
        </w:tc>
        <w:tc>
          <w:tcPr>
            <w:tcW w:w="1667" w:type="pct"/>
            <w:vAlign w:val="center"/>
          </w:tcPr>
          <w:p w14:paraId="4718C011" w14:textId="77777777" w:rsidR="0084645F" w:rsidRPr="00062125" w:rsidRDefault="0084645F" w:rsidP="006E6240">
            <w:pPr>
              <w:jc w:val="center"/>
              <w:rPr>
                <w:rFonts w:ascii="Arial" w:eastAsia="Arial" w:hAnsi="Arial" w:cs="Arial"/>
                <w:noProof/>
                <w:sz w:val="20"/>
                <w:szCs w:val="20"/>
                <w:highlight w:val="white"/>
                <w:lang w:val="sr-Latn-ME"/>
              </w:rPr>
            </w:pPr>
            <w:r w:rsidRPr="00062125">
              <w:rPr>
                <w:rFonts w:ascii="Arial" w:eastAsia="Arial" w:hAnsi="Arial" w:cs="Arial"/>
                <w:noProof/>
                <w:sz w:val="20"/>
                <w:szCs w:val="20"/>
                <w:highlight w:val="white"/>
                <w:lang w:val="sr-Latn-ME"/>
              </w:rPr>
              <w:t>__ / __ / _____</w:t>
            </w:r>
          </w:p>
        </w:tc>
        <w:tc>
          <w:tcPr>
            <w:tcW w:w="1668" w:type="pct"/>
            <w:vAlign w:val="center"/>
          </w:tcPr>
          <w:p w14:paraId="1B8D33F4" w14:textId="77777777" w:rsidR="0084645F" w:rsidRPr="00062125" w:rsidRDefault="0084645F" w:rsidP="006E6240">
            <w:pPr>
              <w:rPr>
                <w:rFonts w:ascii="Arial" w:eastAsia="Arial" w:hAnsi="Arial" w:cs="Arial"/>
                <w:noProof/>
                <w:sz w:val="20"/>
                <w:szCs w:val="20"/>
                <w:highlight w:val="white"/>
                <w:lang w:val="sr-Latn-ME"/>
              </w:rPr>
            </w:pPr>
          </w:p>
        </w:tc>
      </w:tr>
      <w:tr w:rsidR="0084645F" w:rsidRPr="00062125" w14:paraId="7BF7B34D" w14:textId="77777777" w:rsidTr="006728E1">
        <w:trPr>
          <w:trHeight w:val="397"/>
        </w:trPr>
        <w:tc>
          <w:tcPr>
            <w:tcW w:w="1665" w:type="pct"/>
            <w:vAlign w:val="center"/>
          </w:tcPr>
          <w:p w14:paraId="3CDD49AE" w14:textId="77777777" w:rsidR="0084645F" w:rsidRPr="00AD3109" w:rsidRDefault="0084645F" w:rsidP="006E6240">
            <w:pPr>
              <w:rPr>
                <w:rFonts w:ascii="Arial" w:eastAsia="Arial" w:hAnsi="Arial" w:cs="Arial"/>
                <w:noProof/>
                <w:sz w:val="22"/>
                <w:szCs w:val="22"/>
                <w:highlight w:val="white"/>
                <w:lang w:val="sr-Latn-ME"/>
              </w:rPr>
            </w:pPr>
            <w:r w:rsidRPr="00AD3109">
              <w:rPr>
                <w:rFonts w:ascii="Arial" w:eastAsia="Arial" w:hAnsi="Arial" w:cs="Arial"/>
                <w:noProof/>
                <w:w w:val="59"/>
                <w:sz w:val="22"/>
                <w:szCs w:val="22"/>
                <w:highlight w:val="white"/>
                <w:lang w:val="sr-Latn-ME"/>
              </w:rPr>
              <w:t>Date and reference number of the reaccreditation decision</w:t>
            </w:r>
          </w:p>
        </w:tc>
        <w:tc>
          <w:tcPr>
            <w:tcW w:w="1667" w:type="pct"/>
            <w:vAlign w:val="center"/>
          </w:tcPr>
          <w:p w14:paraId="10605F65" w14:textId="77777777" w:rsidR="0084645F" w:rsidRPr="00062125" w:rsidRDefault="0084645F" w:rsidP="006E6240">
            <w:pPr>
              <w:jc w:val="center"/>
              <w:rPr>
                <w:rFonts w:ascii="Arial" w:eastAsia="Arial" w:hAnsi="Arial" w:cs="Arial"/>
                <w:noProof/>
                <w:sz w:val="20"/>
                <w:szCs w:val="20"/>
                <w:highlight w:val="white"/>
                <w:lang w:val="sr-Latn-ME"/>
              </w:rPr>
            </w:pPr>
            <w:r w:rsidRPr="00062125">
              <w:rPr>
                <w:rFonts w:ascii="Arial" w:eastAsia="Arial" w:hAnsi="Arial" w:cs="Arial"/>
                <w:noProof/>
                <w:sz w:val="20"/>
                <w:szCs w:val="20"/>
                <w:highlight w:val="white"/>
                <w:lang w:val="sr-Latn-ME"/>
              </w:rPr>
              <w:t>__ / __ / _____</w:t>
            </w:r>
          </w:p>
        </w:tc>
        <w:tc>
          <w:tcPr>
            <w:tcW w:w="1668" w:type="pct"/>
            <w:vAlign w:val="center"/>
          </w:tcPr>
          <w:p w14:paraId="5C386E98" w14:textId="77777777" w:rsidR="0084645F" w:rsidRPr="00062125" w:rsidRDefault="0084645F" w:rsidP="006E6240">
            <w:pPr>
              <w:jc w:val="center"/>
              <w:rPr>
                <w:rFonts w:ascii="Arial" w:eastAsia="Arial" w:hAnsi="Arial" w:cs="Arial"/>
                <w:noProof/>
                <w:sz w:val="20"/>
                <w:szCs w:val="20"/>
                <w:highlight w:val="white"/>
                <w:lang w:val="sr-Latn-ME"/>
              </w:rPr>
            </w:pPr>
          </w:p>
        </w:tc>
      </w:tr>
      <w:tr w:rsidR="0084645F" w:rsidRPr="00062125" w14:paraId="75C13EF1" w14:textId="77777777" w:rsidTr="006728E1">
        <w:trPr>
          <w:trHeight w:val="397"/>
        </w:trPr>
        <w:tc>
          <w:tcPr>
            <w:tcW w:w="1665" w:type="pct"/>
            <w:vAlign w:val="center"/>
          </w:tcPr>
          <w:p w14:paraId="68A69B5D" w14:textId="77777777" w:rsidR="0084645F" w:rsidRPr="00AD3109" w:rsidRDefault="0084645F" w:rsidP="006E6240">
            <w:pPr>
              <w:rPr>
                <w:rFonts w:ascii="Arial" w:eastAsia="Arial" w:hAnsi="Arial" w:cs="Arial"/>
                <w:noProof/>
                <w:sz w:val="22"/>
                <w:szCs w:val="22"/>
                <w:highlight w:val="white"/>
                <w:lang w:val="sr-Latn-ME"/>
              </w:rPr>
            </w:pPr>
            <w:r w:rsidRPr="00AD3109">
              <w:rPr>
                <w:rFonts w:ascii="Arial" w:eastAsia="Arial" w:hAnsi="Arial" w:cs="Arial"/>
                <w:noProof/>
                <w:w w:val="65"/>
                <w:sz w:val="22"/>
                <w:szCs w:val="22"/>
                <w:highlight w:val="white"/>
                <w:lang w:val="sr-Latn-ME"/>
              </w:rPr>
              <w:t>Date of receipt and reference number of the Action Plan</w:t>
            </w:r>
          </w:p>
        </w:tc>
        <w:tc>
          <w:tcPr>
            <w:tcW w:w="1667" w:type="pct"/>
            <w:vAlign w:val="center"/>
          </w:tcPr>
          <w:p w14:paraId="5AA32B81" w14:textId="77777777" w:rsidR="0084645F" w:rsidRPr="00062125" w:rsidRDefault="0084645F" w:rsidP="006E6240">
            <w:pPr>
              <w:jc w:val="center"/>
              <w:rPr>
                <w:rFonts w:ascii="Arial" w:eastAsia="Arial" w:hAnsi="Arial" w:cs="Arial"/>
                <w:noProof/>
                <w:sz w:val="20"/>
                <w:szCs w:val="20"/>
                <w:highlight w:val="white"/>
                <w:lang w:val="sr-Latn-ME"/>
              </w:rPr>
            </w:pPr>
            <w:r w:rsidRPr="00062125">
              <w:rPr>
                <w:rFonts w:ascii="Arial" w:eastAsia="Arial" w:hAnsi="Arial" w:cs="Arial"/>
                <w:noProof/>
                <w:sz w:val="20"/>
                <w:szCs w:val="20"/>
                <w:highlight w:val="white"/>
                <w:lang w:val="sr-Latn-ME"/>
              </w:rPr>
              <w:t>__ / __ / _____</w:t>
            </w:r>
          </w:p>
        </w:tc>
        <w:tc>
          <w:tcPr>
            <w:tcW w:w="1668" w:type="pct"/>
            <w:vAlign w:val="center"/>
          </w:tcPr>
          <w:p w14:paraId="40C8E335" w14:textId="77777777" w:rsidR="0084645F" w:rsidRPr="00062125" w:rsidRDefault="0084645F" w:rsidP="006E6240">
            <w:pPr>
              <w:jc w:val="center"/>
              <w:rPr>
                <w:rFonts w:ascii="Arial" w:eastAsia="Arial" w:hAnsi="Arial" w:cs="Arial"/>
                <w:noProof/>
                <w:sz w:val="20"/>
                <w:szCs w:val="20"/>
                <w:highlight w:val="white"/>
                <w:lang w:val="sr-Latn-ME"/>
              </w:rPr>
            </w:pPr>
          </w:p>
        </w:tc>
      </w:tr>
      <w:tr w:rsidR="0084645F" w:rsidRPr="00062125" w14:paraId="7D4F96CA" w14:textId="77777777" w:rsidTr="006728E1">
        <w:trPr>
          <w:trHeight w:val="397"/>
        </w:trPr>
        <w:tc>
          <w:tcPr>
            <w:tcW w:w="1665" w:type="pct"/>
            <w:vAlign w:val="center"/>
          </w:tcPr>
          <w:p w14:paraId="1198A9D3" w14:textId="77777777" w:rsidR="0084645F" w:rsidRPr="00AD3109" w:rsidRDefault="0084645F" w:rsidP="006E6240">
            <w:pPr>
              <w:rPr>
                <w:rFonts w:ascii="Arial" w:eastAsia="Arial" w:hAnsi="Arial" w:cs="Arial"/>
                <w:noProof/>
                <w:sz w:val="22"/>
                <w:szCs w:val="22"/>
                <w:highlight w:val="white"/>
                <w:lang w:val="sr-Latn-ME"/>
              </w:rPr>
            </w:pPr>
            <w:r w:rsidRPr="00AD3109">
              <w:rPr>
                <w:rFonts w:ascii="Arial" w:eastAsia="Arial" w:hAnsi="Arial" w:cs="Arial"/>
                <w:noProof/>
                <w:w w:val="63"/>
                <w:sz w:val="22"/>
                <w:szCs w:val="22"/>
                <w:highlight w:val="white"/>
                <w:lang w:val="sr-Latn-ME"/>
              </w:rPr>
              <w:t>Date of receipt and reference number of the Report on the Implementation of the Action Plan</w:t>
            </w:r>
          </w:p>
        </w:tc>
        <w:tc>
          <w:tcPr>
            <w:tcW w:w="1667" w:type="pct"/>
            <w:vAlign w:val="center"/>
          </w:tcPr>
          <w:p w14:paraId="28B7CA50" w14:textId="77777777" w:rsidR="0084645F" w:rsidRPr="00062125" w:rsidRDefault="0084645F" w:rsidP="006E6240">
            <w:pPr>
              <w:jc w:val="center"/>
              <w:rPr>
                <w:rFonts w:ascii="Arial" w:eastAsia="Arial" w:hAnsi="Arial" w:cs="Arial"/>
                <w:noProof/>
                <w:sz w:val="20"/>
                <w:szCs w:val="20"/>
                <w:highlight w:val="white"/>
                <w:lang w:val="sr-Latn-ME"/>
              </w:rPr>
            </w:pPr>
            <w:r w:rsidRPr="00062125">
              <w:rPr>
                <w:rFonts w:ascii="Arial" w:eastAsia="Arial" w:hAnsi="Arial" w:cs="Arial"/>
                <w:noProof/>
                <w:sz w:val="20"/>
                <w:szCs w:val="20"/>
                <w:highlight w:val="white"/>
                <w:lang w:val="sr-Latn-ME"/>
              </w:rPr>
              <w:t>__ / __ / _____</w:t>
            </w:r>
          </w:p>
        </w:tc>
        <w:tc>
          <w:tcPr>
            <w:tcW w:w="1668" w:type="pct"/>
            <w:vAlign w:val="center"/>
          </w:tcPr>
          <w:p w14:paraId="2DD91D8E" w14:textId="77777777" w:rsidR="0084645F" w:rsidRPr="00062125" w:rsidRDefault="0084645F" w:rsidP="006E6240">
            <w:pPr>
              <w:jc w:val="center"/>
              <w:rPr>
                <w:rFonts w:ascii="Arial" w:eastAsia="Arial" w:hAnsi="Arial" w:cs="Arial"/>
                <w:noProof/>
                <w:sz w:val="20"/>
                <w:szCs w:val="20"/>
                <w:highlight w:val="white"/>
                <w:lang w:val="sr-Latn-ME"/>
              </w:rPr>
            </w:pPr>
          </w:p>
        </w:tc>
      </w:tr>
      <w:tr w:rsidR="0084645F" w:rsidRPr="00062125" w14:paraId="399DA2AE" w14:textId="77777777" w:rsidTr="006E6240">
        <w:trPr>
          <w:trHeight w:val="412"/>
        </w:trPr>
        <w:tc>
          <w:tcPr>
            <w:tcW w:w="1665" w:type="pct"/>
            <w:vAlign w:val="center"/>
          </w:tcPr>
          <w:p w14:paraId="7158CB26" w14:textId="7F94F855" w:rsidR="0084645F" w:rsidRPr="000E243B" w:rsidRDefault="0084645F" w:rsidP="00853AFB">
            <w:pPr>
              <w:jc w:val="both"/>
              <w:rPr>
                <w:rFonts w:ascii="Arial" w:eastAsia="Arial" w:hAnsi="Arial" w:cs="Arial"/>
                <w:noProof/>
                <w:sz w:val="20"/>
                <w:szCs w:val="20"/>
                <w:highlight w:val="white"/>
                <w:lang w:val="sr-Latn-ME"/>
              </w:rPr>
            </w:pPr>
            <w:r w:rsidRPr="000E243B">
              <w:rPr>
                <w:rFonts w:ascii="Arial" w:eastAsia="Arial" w:hAnsi="Arial" w:cs="Arial"/>
                <w:noProof/>
                <w:w w:val="77"/>
                <w:sz w:val="20"/>
                <w:szCs w:val="20"/>
                <w:highlight w:val="white"/>
                <w:lang w:val="sr-Latn-ME"/>
              </w:rPr>
              <w:t>Members of the Commission that evaluated the institution in the reaccreditation procedure</w:t>
            </w:r>
          </w:p>
        </w:tc>
        <w:tc>
          <w:tcPr>
            <w:tcW w:w="3335" w:type="pct"/>
            <w:gridSpan w:val="2"/>
            <w:vAlign w:val="center"/>
          </w:tcPr>
          <w:p w14:paraId="76767619" w14:textId="77777777" w:rsidR="0084645F" w:rsidRPr="00062125" w:rsidRDefault="0084645F" w:rsidP="006E6240">
            <w:pPr>
              <w:rPr>
                <w:rFonts w:ascii="Arial" w:eastAsia="Arial" w:hAnsi="Arial" w:cs="Arial"/>
                <w:noProof/>
                <w:sz w:val="20"/>
                <w:szCs w:val="20"/>
                <w:highlight w:val="white"/>
                <w:lang w:val="sr-Latn-ME"/>
              </w:rPr>
            </w:pPr>
          </w:p>
        </w:tc>
      </w:tr>
    </w:tbl>
    <w:p w14:paraId="6F76C1F4" w14:textId="77777777" w:rsidR="0084645F" w:rsidRPr="00062125" w:rsidRDefault="0084645F" w:rsidP="0084645F">
      <w:pPr>
        <w:jc w:val="both"/>
        <w:rPr>
          <w:rFonts w:ascii="Arial" w:eastAsia="Arial" w:hAnsi="Arial" w:cs="Arial"/>
          <w:b/>
          <w:noProof/>
          <w:sz w:val="20"/>
          <w:szCs w:val="20"/>
          <w:highlight w:val="white"/>
          <w:lang w:val="sr-Latn-ME"/>
        </w:rPr>
      </w:pPr>
    </w:p>
    <w:p w14:paraId="39FB9830" w14:textId="7D249F2B" w:rsidR="0084645F" w:rsidRPr="00062125" w:rsidRDefault="0084645F" w:rsidP="0084645F">
      <w:pPr>
        <w:jc w:val="both"/>
        <w:rPr>
          <w:rFonts w:ascii="Arial" w:eastAsia="Arial" w:hAnsi="Arial" w:cs="Arial"/>
          <w:noProof/>
          <w:sz w:val="20"/>
          <w:szCs w:val="20"/>
          <w:lang w:val="sr-Latn-ME"/>
        </w:rPr>
      </w:pPr>
      <w:r w:rsidRPr="00062125">
        <w:rPr>
          <w:rFonts w:ascii="Arial" w:eastAsia="Arial" w:hAnsi="Arial" w:cs="Arial"/>
          <w:noProof/>
          <w:w w:val="95"/>
          <w:sz w:val="20"/>
          <w:szCs w:val="20"/>
          <w:lang w:val="sr-Latn-ME"/>
        </w:rPr>
        <w:t xml:space="preserve">In view of the above, on </w:t>
      </w:r>
      <w:r w:rsidRPr="005A16D8">
        <w:rPr>
          <w:rFonts w:ascii="Arial" w:eastAsia="Arial" w:hAnsi="Arial" w:cs="Arial"/>
          <w:noProof/>
          <w:w w:val="95"/>
          <w:sz w:val="18"/>
          <w:szCs w:val="18"/>
          <w:lang w:val="sr-Latn-ME"/>
        </w:rPr>
        <w:t>XX.XX.XXXX</w:t>
      </w:r>
      <w:r w:rsidR="00C27178">
        <w:rPr>
          <w:rFonts w:ascii="Arial" w:eastAsia="Arial" w:hAnsi="Arial" w:cs="Arial"/>
          <w:noProof/>
          <w:w w:val="95"/>
          <w:sz w:val="18"/>
          <w:szCs w:val="18"/>
          <w:lang w:val="sr-Latn-ME"/>
        </w:rPr>
        <w:t>.</w:t>
      </w:r>
      <w:r w:rsidRPr="005A16D8">
        <w:rPr>
          <w:rFonts w:ascii="Arial" w:eastAsia="Arial" w:hAnsi="Arial" w:cs="Arial"/>
          <w:noProof/>
          <w:w w:val="95"/>
          <w:sz w:val="18"/>
          <w:szCs w:val="18"/>
          <w:lang w:val="sr-Latn-ME"/>
        </w:rPr>
        <w:t xml:space="preserve"> </w:t>
      </w:r>
      <w:r w:rsidRPr="00062125">
        <w:rPr>
          <w:rFonts w:ascii="Arial" w:eastAsia="Arial" w:hAnsi="Arial" w:cs="Arial"/>
          <w:noProof/>
          <w:w w:val="95"/>
          <w:sz w:val="20"/>
          <w:szCs w:val="20"/>
          <w:lang w:val="sr-Latn-ME"/>
        </w:rPr>
        <w:t>the Commission submits to the Agency the following Follow-Up Report for _________________________________ (name of the higher education institution).</w:t>
      </w:r>
    </w:p>
    <w:p w14:paraId="040A4EAB" w14:textId="77777777" w:rsidR="0084645F" w:rsidRPr="002C3106" w:rsidRDefault="0084645F" w:rsidP="0084645F">
      <w:pPr>
        <w:rPr>
          <w:rFonts w:ascii="Arial" w:eastAsia="Arial" w:hAnsi="Arial" w:cs="Arial"/>
          <w:sz w:val="20"/>
          <w:szCs w:val="20"/>
        </w:rPr>
      </w:pPr>
      <w:r w:rsidRPr="002C3106">
        <w:rPr>
          <w:rFonts w:ascii="Arial" w:eastAsia="Arial" w:hAnsi="Arial" w:cs="Arial"/>
          <w:sz w:val="20"/>
          <w:szCs w:val="20"/>
        </w:rPr>
        <w:br w:type="page"/>
      </w:r>
    </w:p>
    <w:p w14:paraId="7AB727E1" w14:textId="3BF64B62" w:rsidR="00853AFB" w:rsidRPr="00853AFB" w:rsidRDefault="00853AFB" w:rsidP="007F002E">
      <w:pPr>
        <w:jc w:val="both"/>
        <w:rPr>
          <w:rFonts w:ascii="Arial" w:hAnsi="Arial" w:cs="Arial"/>
          <w:b/>
          <w:noProof/>
          <w:sz w:val="20"/>
          <w:szCs w:val="20"/>
          <w:lang w:val="sr-Latn-ME"/>
        </w:rPr>
      </w:pPr>
      <w:r w:rsidRPr="00853AFB">
        <w:rPr>
          <w:rFonts w:ascii="Arial" w:hAnsi="Arial" w:cs="Arial"/>
          <w:b/>
          <w:noProof/>
          <w:w w:val="55"/>
          <w:sz w:val="20"/>
          <w:szCs w:val="20"/>
          <w:lang w:val="sr-Latn-ME"/>
        </w:rPr>
        <w:lastRenderedPageBreak/>
        <w:t>INTRODUCTION</w:t>
      </w:r>
    </w:p>
    <w:p w14:paraId="66600950" w14:textId="77777777" w:rsidR="00853AFB" w:rsidRDefault="00853AFB" w:rsidP="007F002E">
      <w:pPr>
        <w:jc w:val="both"/>
        <w:rPr>
          <w:rFonts w:ascii="Arial" w:hAnsi="Arial" w:cs="Arial"/>
          <w:bCs/>
          <w:noProof/>
          <w:sz w:val="20"/>
          <w:szCs w:val="20"/>
          <w:lang w:val="sr-Latn-ME"/>
        </w:rPr>
      </w:pPr>
    </w:p>
    <w:p w14:paraId="6232FE58" w14:textId="2A7521C9" w:rsidR="007F002E" w:rsidRPr="00622A1F" w:rsidRDefault="007F002E" w:rsidP="007F002E">
      <w:pPr>
        <w:jc w:val="both"/>
        <w:rPr>
          <w:rFonts w:ascii="Arial" w:hAnsi="Arial" w:cs="Arial"/>
          <w:bCs/>
          <w:noProof/>
          <w:sz w:val="20"/>
          <w:szCs w:val="20"/>
          <w:lang w:val="sr-Latn-ME"/>
        </w:rPr>
      </w:pPr>
      <w:r w:rsidRPr="00622A1F">
        <w:rPr>
          <w:rFonts w:ascii="Arial" w:hAnsi="Arial" w:cs="Arial"/>
          <w:bCs/>
          <w:noProof/>
          <w:w w:val="94"/>
          <w:sz w:val="20"/>
          <w:szCs w:val="20"/>
          <w:lang w:val="sr-Latn-ME"/>
        </w:rPr>
        <w:t xml:space="preserve">On xx.xx.xxxx, the Agency for Quality Assurance of Higher Education of Montenegro issued a decision on the reaccreditation of the University (state name) and its organisational units on the basis of the Reaccreditation Report (reference no. … dated …). </w:t>
      </w:r>
    </w:p>
    <w:p w14:paraId="3BEC2BD3" w14:textId="77777777" w:rsidR="001A4246" w:rsidRPr="00622A1F" w:rsidRDefault="001A4246" w:rsidP="007F002E">
      <w:pPr>
        <w:jc w:val="both"/>
        <w:rPr>
          <w:rFonts w:ascii="Arial" w:hAnsi="Arial" w:cs="Arial"/>
          <w:bCs/>
          <w:noProof/>
          <w:sz w:val="20"/>
          <w:szCs w:val="20"/>
          <w:lang w:val="sr-Latn-ME"/>
        </w:rPr>
      </w:pPr>
    </w:p>
    <w:p w14:paraId="1405CA12" w14:textId="77777777" w:rsidR="000E243B" w:rsidRDefault="007F002E" w:rsidP="007F002E">
      <w:pPr>
        <w:jc w:val="both"/>
        <w:rPr>
          <w:rFonts w:ascii="Arial" w:hAnsi="Arial" w:cs="Arial"/>
          <w:noProof/>
          <w:sz w:val="20"/>
          <w:szCs w:val="20"/>
          <w:lang w:val="sr-Latn-ME"/>
        </w:rPr>
      </w:pPr>
      <w:r w:rsidRPr="00622A1F">
        <w:rPr>
          <w:rFonts w:ascii="Arial" w:hAnsi="Arial" w:cs="Arial"/>
          <w:bCs/>
          <w:noProof/>
          <w:sz w:val="20"/>
          <w:szCs w:val="20"/>
          <w:lang w:val="sr-Latn-ME"/>
        </w:rPr>
        <w:t>In the Reaccreditation Report, the Commission proposed approving the application for reaccreditation of the University (state name) and its organisational units, subject to a mandatory follow-up review within two years for the following faculties: (list the organisational units). The Agency accepted this in its reaccreditation decision.</w:t>
      </w:r>
    </w:p>
    <w:p w14:paraId="6DF58D6F" w14:textId="77777777" w:rsidR="000E243B" w:rsidRPr="00AD3109" w:rsidRDefault="000E243B" w:rsidP="007F002E">
      <w:pPr>
        <w:jc w:val="both"/>
        <w:rPr>
          <w:rFonts w:ascii="Arial" w:hAnsi="Arial" w:cs="Arial"/>
          <w:noProof/>
          <w:sz w:val="21"/>
          <w:szCs w:val="21"/>
          <w:lang w:val="sr-Latn-ME"/>
        </w:rPr>
      </w:pPr>
    </w:p>
    <w:p w14:paraId="5B0FBA24" w14:textId="3D25CB50" w:rsidR="007F002E" w:rsidRPr="00AD3109" w:rsidRDefault="007F002E" w:rsidP="007F002E">
      <w:pPr>
        <w:jc w:val="both"/>
        <w:rPr>
          <w:rFonts w:ascii="Arial" w:hAnsi="Arial" w:cs="Arial"/>
          <w:noProof/>
          <w:lang w:val="sr-Latn-ME"/>
        </w:rPr>
      </w:pPr>
      <w:r w:rsidRPr="00AD3109">
        <w:rPr>
          <w:rFonts w:ascii="Arial" w:hAnsi="Arial" w:cs="Arial"/>
          <w:noProof/>
          <w:w w:val="67"/>
          <w:lang w:val="sr-Latn-ME"/>
        </w:rPr>
        <w:t xml:space="preserve">The institution submitted the University's Action Plan to the Agency within the prescribed period (reference no. …. dated ….), followed by the Report on the Implementation of the Action Plan (reference no. … dated ….). </w:t>
      </w:r>
    </w:p>
    <w:p w14:paraId="576E046A" w14:textId="77777777" w:rsidR="001A4246" w:rsidRPr="00622A1F" w:rsidRDefault="001A4246" w:rsidP="007F002E">
      <w:pPr>
        <w:jc w:val="both"/>
        <w:rPr>
          <w:rFonts w:ascii="Arial" w:hAnsi="Arial" w:cs="Arial"/>
          <w:noProof/>
          <w:sz w:val="20"/>
          <w:szCs w:val="20"/>
          <w:lang w:val="sr-Latn-ME"/>
        </w:rPr>
      </w:pPr>
    </w:p>
    <w:p w14:paraId="4E80681E" w14:textId="6584853C" w:rsidR="008A7D0D" w:rsidRDefault="008A7D0D" w:rsidP="008A7D0D">
      <w:pPr>
        <w:pStyle w:val="NormalWeb"/>
        <w:spacing w:before="0" w:beforeAutospacing="0" w:after="160" w:afterAutospacing="0"/>
        <w:jc w:val="both"/>
        <w:rPr>
          <w:rFonts w:ascii="Arial" w:hAnsi="Arial" w:cs="Arial"/>
          <w:bCs/>
          <w:noProof/>
          <w:color w:val="000000"/>
          <w:sz w:val="20"/>
          <w:szCs w:val="20"/>
          <w:lang w:val="sr-Latn-ME"/>
        </w:rPr>
      </w:pPr>
      <w:r w:rsidRPr="00622A1F">
        <w:rPr>
          <w:rFonts w:ascii="Arial" w:hAnsi="Arial" w:cs="Arial"/>
          <w:bCs/>
          <w:noProof/>
          <w:color w:val="000000"/>
          <w:w w:val="107"/>
          <w:sz w:val="20"/>
          <w:szCs w:val="20"/>
          <w:lang w:val="sr-Latn-ME"/>
        </w:rPr>
        <w:t>The Commission prepared the Follow-Up Report on the Implementation of Recommendations from the Reaccreditation Report for the University (state name) and its organisational units undergoing follow-up. The follow-up reports on the implementation of recommendations from the Commission's Reaccreditation Report for the organisational units of the University (state name)</w:t>
      </w:r>
      <w:r w:rsidR="00AD3109">
        <w:rPr>
          <w:rFonts w:ascii="Arial" w:hAnsi="Arial" w:cs="Arial"/>
          <w:bCs/>
          <w:noProof/>
          <w:color w:val="000000"/>
          <w:w w:val="107"/>
          <w:sz w:val="20"/>
          <w:szCs w:val="20"/>
          <w:lang w:val="sr-Latn-ME"/>
        </w:rPr>
        <w:t xml:space="preserve">: </w:t>
      </w:r>
      <w:r w:rsidRPr="00622A1F">
        <w:rPr>
          <w:rFonts w:ascii="Arial" w:hAnsi="Arial" w:cs="Arial"/>
          <w:bCs/>
          <w:noProof/>
          <w:color w:val="000000"/>
          <w:w w:val="107"/>
          <w:sz w:val="20"/>
          <w:szCs w:val="20"/>
          <w:lang w:val="sr-Latn-ME"/>
        </w:rPr>
        <w:t>(list all organisational units undergoing follow-up)</w:t>
      </w:r>
      <w:r w:rsidR="00AD3109">
        <w:rPr>
          <w:rFonts w:ascii="Arial" w:hAnsi="Arial" w:cs="Arial"/>
          <w:bCs/>
          <w:noProof/>
          <w:color w:val="000000"/>
          <w:w w:val="107"/>
          <w:sz w:val="20"/>
          <w:szCs w:val="20"/>
          <w:lang w:val="sr-Latn-ME"/>
        </w:rPr>
        <w:t xml:space="preserve"> </w:t>
      </w:r>
      <w:r w:rsidRPr="00622A1F">
        <w:rPr>
          <w:rFonts w:ascii="Arial" w:hAnsi="Arial" w:cs="Arial"/>
          <w:bCs/>
          <w:noProof/>
          <w:color w:val="000000"/>
          <w:w w:val="107"/>
          <w:sz w:val="20"/>
          <w:szCs w:val="20"/>
          <w:lang w:val="sr-Latn-ME"/>
        </w:rPr>
        <w:t xml:space="preserve">are appended to this Report (Annex 1). </w:t>
      </w:r>
    </w:p>
    <w:p w14:paraId="2F273259" w14:textId="77777777" w:rsidR="008A7D0D" w:rsidRDefault="008A7D0D" w:rsidP="008A7D0D">
      <w:pPr>
        <w:rPr>
          <w:noProof/>
          <w:sz w:val="20"/>
          <w:szCs w:val="20"/>
          <w:lang w:val="sr-Latn-ME"/>
        </w:rPr>
      </w:pPr>
    </w:p>
    <w:p w14:paraId="348A6CB7" w14:textId="77777777" w:rsidR="00853AFB" w:rsidRPr="00CC753D" w:rsidRDefault="00853AFB" w:rsidP="008A7D0D">
      <w:pPr>
        <w:rPr>
          <w:noProof/>
          <w:sz w:val="20"/>
          <w:szCs w:val="20"/>
          <w:lang w:val="sr-Latn-ME"/>
        </w:rPr>
      </w:pPr>
    </w:p>
    <w:p w14:paraId="34A51D4B" w14:textId="512D3613" w:rsidR="008A7D0D" w:rsidRPr="00622A1F" w:rsidRDefault="008A7D0D" w:rsidP="007F002E">
      <w:pPr>
        <w:jc w:val="both"/>
        <w:rPr>
          <w:rFonts w:ascii="Arial" w:hAnsi="Arial" w:cs="Arial"/>
          <w:noProof/>
          <w:sz w:val="20"/>
          <w:szCs w:val="20"/>
          <w:lang w:val="sr-Latn-M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350"/>
      </w:tblGrid>
      <w:tr w:rsidR="00FF4A0E" w14:paraId="5C6CEBA9" w14:textId="77777777" w:rsidTr="00BE7D0F">
        <w:tc>
          <w:tcPr>
            <w:tcW w:w="5000" w:type="pct"/>
          </w:tcPr>
          <w:p w14:paraId="6D0BE1FC" w14:textId="77777777" w:rsidR="00FF4A0E" w:rsidRPr="00FF4A0E" w:rsidRDefault="00FF4A0E" w:rsidP="00BE7D0F">
            <w:pPr>
              <w:rPr>
                <w:rFonts w:ascii="Arial" w:eastAsia="Arial" w:hAnsi="Arial" w:cs="Arial"/>
                <w:b/>
                <w:noProof/>
                <w:sz w:val="20"/>
                <w:szCs w:val="20"/>
                <w:lang w:val="sr-Latn-ME"/>
              </w:rPr>
            </w:pPr>
            <w:r w:rsidRPr="00FF4A0E">
              <w:rPr>
                <w:rFonts w:ascii="Arial" w:eastAsia="Arial" w:hAnsi="Arial" w:cs="Arial"/>
                <w:b/>
                <w:noProof/>
                <w:w w:val="67"/>
                <w:sz w:val="20"/>
                <w:szCs w:val="20"/>
                <w:lang w:val="sr-Latn-ME"/>
              </w:rPr>
              <w:t>Instructions for the Commission</w:t>
            </w:r>
          </w:p>
          <w:p w14:paraId="7BE97E59" w14:textId="77777777" w:rsidR="00FF4A0E" w:rsidRPr="00FF4A0E" w:rsidRDefault="00FF4A0E" w:rsidP="00BE7D0F">
            <w:pPr>
              <w:rPr>
                <w:rFonts w:ascii="Arial" w:eastAsia="Arial" w:hAnsi="Arial" w:cs="Arial"/>
                <w:b/>
                <w:noProof/>
                <w:sz w:val="20"/>
                <w:szCs w:val="20"/>
                <w:lang w:val="sr-Latn-ME"/>
              </w:rPr>
            </w:pPr>
          </w:p>
          <w:p w14:paraId="47A11BA3" w14:textId="77777777" w:rsidR="00FF4A0E" w:rsidRPr="00C27178" w:rsidRDefault="00FF4A0E" w:rsidP="00BE7D0F">
            <w:pPr>
              <w:jc w:val="both"/>
              <w:rPr>
                <w:rFonts w:ascii="Arial" w:eastAsia="Arial" w:hAnsi="Arial" w:cs="Arial"/>
                <w:noProof/>
                <w:sz w:val="16"/>
                <w:szCs w:val="16"/>
                <w:lang w:val="sr-Latn-ME"/>
              </w:rPr>
            </w:pPr>
            <w:r w:rsidRPr="00C27178">
              <w:rPr>
                <w:rFonts w:ascii="Arial" w:eastAsia="Arial" w:hAnsi="Arial" w:cs="Arial"/>
                <w:noProof/>
                <w:w w:val="122"/>
                <w:sz w:val="16"/>
                <w:szCs w:val="16"/>
                <w:lang w:val="sr-Latn-ME"/>
              </w:rPr>
              <w:t xml:space="preserve">The Commission evaluates the results of the activities undertaken under the institution's Action Plan in the Follow-Up Report that follows. </w:t>
            </w:r>
          </w:p>
          <w:p w14:paraId="0AAE0712" w14:textId="77777777" w:rsidR="00FF4A0E" w:rsidRPr="00FF4A0E" w:rsidRDefault="00FF4A0E" w:rsidP="00BE7D0F">
            <w:pPr>
              <w:jc w:val="both"/>
              <w:rPr>
                <w:rFonts w:ascii="Arial" w:eastAsia="Arial" w:hAnsi="Arial" w:cs="Arial"/>
                <w:noProof/>
                <w:sz w:val="20"/>
                <w:szCs w:val="20"/>
                <w:lang w:val="sr-Latn-ME"/>
              </w:rPr>
            </w:pPr>
          </w:p>
          <w:p w14:paraId="5152029F" w14:textId="77777777" w:rsidR="00FF4A0E" w:rsidRPr="00FF4A0E" w:rsidRDefault="00FF4A0E" w:rsidP="00BE7D0F">
            <w:pPr>
              <w:jc w:val="both"/>
              <w:rPr>
                <w:rFonts w:ascii="Arial" w:eastAsia="Arial" w:hAnsi="Arial" w:cs="Arial"/>
                <w:noProof/>
                <w:sz w:val="20"/>
                <w:szCs w:val="20"/>
                <w:lang w:val="sr-Latn-ME"/>
              </w:rPr>
            </w:pPr>
            <w:r w:rsidRPr="00FF4A0E">
              <w:rPr>
                <w:rFonts w:ascii="Arial" w:eastAsia="Arial" w:hAnsi="Arial" w:cs="Arial"/>
                <w:noProof/>
                <w:w w:val="80"/>
                <w:sz w:val="20"/>
                <w:szCs w:val="20"/>
                <w:lang w:val="sr-Latn-ME"/>
              </w:rPr>
              <w:t xml:space="preserve">In assessing the fulfilment of the recommendations, the Commission shall use the following assessment categories: </w:t>
            </w:r>
          </w:p>
          <w:p w14:paraId="523B79BC" w14:textId="77777777" w:rsidR="00FF4A0E" w:rsidRPr="00FF4A0E" w:rsidRDefault="00FF4A0E" w:rsidP="00BE7D0F">
            <w:pPr>
              <w:jc w:val="both"/>
              <w:rPr>
                <w:rFonts w:ascii="Arial" w:eastAsia="Arial" w:hAnsi="Arial" w:cs="Arial"/>
                <w:noProof/>
                <w:sz w:val="20"/>
                <w:szCs w:val="20"/>
                <w:lang w:val="sr-Latn-ME"/>
              </w:rPr>
            </w:pPr>
          </w:p>
          <w:p w14:paraId="4EB9F152" w14:textId="77777777" w:rsidR="00FF4A0E" w:rsidRPr="000E243B" w:rsidRDefault="00FF4A0E" w:rsidP="00FF4A0E">
            <w:pPr>
              <w:pStyle w:val="ListParagraph"/>
              <w:numPr>
                <w:ilvl w:val="0"/>
                <w:numId w:val="3"/>
              </w:numPr>
              <w:pBdr>
                <w:top w:val="nil"/>
                <w:left w:val="nil"/>
                <w:bottom w:val="nil"/>
                <w:right w:val="nil"/>
                <w:between w:val="nil"/>
              </w:pBdr>
              <w:jc w:val="both"/>
              <w:rPr>
                <w:rFonts w:ascii="Arial" w:eastAsia="Arial" w:hAnsi="Arial" w:cs="Arial"/>
                <w:noProof/>
                <w:color w:val="000000"/>
                <w:sz w:val="16"/>
                <w:szCs w:val="16"/>
                <w:lang w:val="sr-Latn-ME"/>
              </w:rPr>
            </w:pPr>
            <w:r w:rsidRPr="000E243B">
              <w:rPr>
                <w:rFonts w:ascii="Arial" w:eastAsia="Arial" w:hAnsi="Arial" w:cs="Arial"/>
                <w:noProof/>
                <w:color w:val="000000"/>
                <w:w w:val="125"/>
                <w:sz w:val="16"/>
                <w:szCs w:val="16"/>
                <w:lang w:val="sr-Latn-ME"/>
              </w:rPr>
              <w:t>Fulfilled;</w:t>
            </w:r>
          </w:p>
          <w:p w14:paraId="4E6BB054" w14:textId="77777777" w:rsidR="00FF4A0E" w:rsidRPr="000E243B" w:rsidRDefault="00FF4A0E" w:rsidP="00FF4A0E">
            <w:pPr>
              <w:pStyle w:val="ListParagraph"/>
              <w:numPr>
                <w:ilvl w:val="0"/>
                <w:numId w:val="3"/>
              </w:numPr>
              <w:pBdr>
                <w:top w:val="nil"/>
                <w:left w:val="nil"/>
                <w:bottom w:val="nil"/>
                <w:right w:val="nil"/>
                <w:between w:val="nil"/>
              </w:pBdr>
              <w:jc w:val="both"/>
              <w:rPr>
                <w:rFonts w:ascii="Arial" w:eastAsia="Arial" w:hAnsi="Arial" w:cs="Arial"/>
                <w:noProof/>
                <w:color w:val="000000"/>
                <w:sz w:val="16"/>
                <w:szCs w:val="16"/>
                <w:lang w:val="sr-Latn-ME"/>
              </w:rPr>
            </w:pPr>
            <w:r w:rsidRPr="000E243B">
              <w:rPr>
                <w:rFonts w:ascii="Arial" w:eastAsia="Arial" w:hAnsi="Arial" w:cs="Arial"/>
                <w:noProof/>
                <w:color w:val="000000"/>
                <w:w w:val="131"/>
                <w:sz w:val="16"/>
                <w:szCs w:val="16"/>
                <w:lang w:val="sr-Latn-ME"/>
              </w:rPr>
              <w:t>Partially fulfilled;</w:t>
            </w:r>
          </w:p>
          <w:p w14:paraId="145862AE" w14:textId="77777777" w:rsidR="00FF4A0E" w:rsidRPr="000E243B" w:rsidRDefault="00FF4A0E" w:rsidP="00FF4A0E">
            <w:pPr>
              <w:pStyle w:val="ListParagraph"/>
              <w:numPr>
                <w:ilvl w:val="0"/>
                <w:numId w:val="3"/>
              </w:numPr>
              <w:pBdr>
                <w:top w:val="nil"/>
                <w:left w:val="nil"/>
                <w:bottom w:val="nil"/>
                <w:right w:val="nil"/>
                <w:between w:val="nil"/>
              </w:pBdr>
              <w:jc w:val="both"/>
              <w:rPr>
                <w:rFonts w:ascii="Arial" w:eastAsia="Arial" w:hAnsi="Arial" w:cs="Arial"/>
                <w:noProof/>
                <w:color w:val="000000"/>
                <w:sz w:val="16"/>
                <w:szCs w:val="16"/>
                <w:lang w:val="sr-Latn-ME"/>
              </w:rPr>
            </w:pPr>
            <w:r w:rsidRPr="000E243B">
              <w:rPr>
                <w:rFonts w:ascii="Arial" w:eastAsia="Arial" w:hAnsi="Arial" w:cs="Arial"/>
                <w:noProof/>
                <w:color w:val="000000"/>
                <w:w w:val="125"/>
                <w:sz w:val="16"/>
                <w:szCs w:val="16"/>
                <w:lang w:val="sr-Latn-ME"/>
              </w:rPr>
              <w:t>Not fulfilled.</w:t>
            </w:r>
          </w:p>
          <w:p w14:paraId="1DCE70B9" w14:textId="77777777" w:rsidR="00FF4A0E" w:rsidRPr="00FF4A0E" w:rsidRDefault="00FF4A0E" w:rsidP="00BE7D0F">
            <w:pPr>
              <w:jc w:val="both"/>
              <w:rPr>
                <w:rFonts w:ascii="Arial" w:eastAsia="Arial" w:hAnsi="Arial" w:cs="Arial"/>
                <w:b/>
                <w:i/>
                <w:noProof/>
                <w:sz w:val="20"/>
                <w:szCs w:val="20"/>
                <w:lang w:val="sr-Latn-ME"/>
              </w:rPr>
            </w:pPr>
          </w:p>
          <w:p w14:paraId="13C735F0" w14:textId="77777777" w:rsidR="00FF4A0E" w:rsidRPr="00543C4C" w:rsidRDefault="00FF4A0E" w:rsidP="00BE7D0F">
            <w:pPr>
              <w:jc w:val="both"/>
              <w:rPr>
                <w:rFonts w:ascii="Arial" w:eastAsia="Arial" w:hAnsi="Arial" w:cs="Arial"/>
                <w:sz w:val="20"/>
                <w:szCs w:val="20"/>
              </w:rPr>
            </w:pPr>
            <w:r w:rsidRPr="00FF4A0E">
              <w:rPr>
                <w:rFonts w:ascii="Arial" w:eastAsia="Arial" w:hAnsi="Arial" w:cs="Arial"/>
                <w:noProof/>
                <w:w w:val="82"/>
                <w:sz w:val="20"/>
                <w:szCs w:val="20"/>
                <w:lang w:val="sr-Latn-ME"/>
              </w:rPr>
              <w:t>In its comments, the Commission provides its opinion on the fulfilment of recommendations, the activities undertaken and the degree of alignment with the Action Plan.</w:t>
            </w:r>
          </w:p>
        </w:tc>
      </w:tr>
    </w:tbl>
    <w:p w14:paraId="3C1A4027" w14:textId="77777777" w:rsidR="006728E1" w:rsidRPr="0000572B" w:rsidRDefault="006728E1" w:rsidP="006728E1">
      <w:pPr>
        <w:rPr>
          <w:rFonts w:ascii="Arial" w:eastAsia="Arial" w:hAnsi="Arial" w:cs="Arial"/>
          <w:i/>
          <w:sz w:val="20"/>
          <w:szCs w:val="20"/>
          <w:highlight w:val="white"/>
          <w:lang w:val="sr-Latn-ME"/>
        </w:rPr>
      </w:pPr>
    </w:p>
    <w:p w14:paraId="561BF06F" w14:textId="77777777" w:rsidR="006728E1" w:rsidRDefault="006728E1" w:rsidP="006728E1">
      <w:pPr>
        <w:rPr>
          <w:rFonts w:ascii="Arial" w:eastAsia="Arial" w:hAnsi="Arial" w:cs="Arial"/>
          <w:i/>
          <w:sz w:val="20"/>
          <w:szCs w:val="20"/>
          <w:highlight w:val="white"/>
          <w:lang w:val="sr-Latn-ME"/>
        </w:rPr>
      </w:pPr>
    </w:p>
    <w:p w14:paraId="4BA5DF61" w14:textId="77777777" w:rsidR="00853AFB" w:rsidRDefault="00853AFB" w:rsidP="006728E1">
      <w:pPr>
        <w:rPr>
          <w:rFonts w:ascii="Arial" w:eastAsia="Arial" w:hAnsi="Arial" w:cs="Arial"/>
          <w:i/>
          <w:sz w:val="20"/>
          <w:szCs w:val="20"/>
          <w:highlight w:val="white"/>
          <w:lang w:val="sr-Latn-ME"/>
        </w:rPr>
      </w:pPr>
    </w:p>
    <w:p w14:paraId="430F225B" w14:textId="77777777" w:rsidR="00853AFB" w:rsidRDefault="00853AFB" w:rsidP="006728E1">
      <w:pPr>
        <w:rPr>
          <w:rFonts w:ascii="Arial" w:eastAsia="Arial" w:hAnsi="Arial" w:cs="Arial"/>
          <w:i/>
          <w:sz w:val="20"/>
          <w:szCs w:val="20"/>
          <w:highlight w:val="white"/>
          <w:lang w:val="sr-Latn-ME"/>
        </w:rPr>
      </w:pPr>
    </w:p>
    <w:p w14:paraId="149F16CE" w14:textId="77777777" w:rsidR="00853AFB" w:rsidRDefault="00853AFB" w:rsidP="006728E1">
      <w:pPr>
        <w:rPr>
          <w:rFonts w:ascii="Arial" w:eastAsia="Arial" w:hAnsi="Arial" w:cs="Arial"/>
          <w:i/>
          <w:sz w:val="20"/>
          <w:szCs w:val="20"/>
          <w:highlight w:val="white"/>
          <w:lang w:val="sr-Latn-ME"/>
        </w:rPr>
      </w:pPr>
    </w:p>
    <w:p w14:paraId="01BBE7D9" w14:textId="77777777" w:rsidR="00853AFB" w:rsidRDefault="00853AFB" w:rsidP="006728E1">
      <w:pPr>
        <w:rPr>
          <w:rFonts w:ascii="Arial" w:eastAsia="Arial" w:hAnsi="Arial" w:cs="Arial"/>
          <w:i/>
          <w:sz w:val="20"/>
          <w:szCs w:val="20"/>
          <w:highlight w:val="white"/>
          <w:lang w:val="sr-Latn-ME"/>
        </w:rPr>
      </w:pPr>
    </w:p>
    <w:p w14:paraId="1FC4010F" w14:textId="77777777" w:rsidR="00853AFB" w:rsidRDefault="00853AFB" w:rsidP="006728E1">
      <w:pPr>
        <w:rPr>
          <w:rFonts w:ascii="Arial" w:eastAsia="Arial" w:hAnsi="Arial" w:cs="Arial"/>
          <w:i/>
          <w:sz w:val="20"/>
          <w:szCs w:val="20"/>
          <w:highlight w:val="white"/>
          <w:lang w:val="sr-Latn-ME"/>
        </w:rPr>
      </w:pPr>
    </w:p>
    <w:p w14:paraId="0C1509CF" w14:textId="77777777" w:rsidR="00853AFB" w:rsidRDefault="00853AFB" w:rsidP="006728E1">
      <w:pPr>
        <w:rPr>
          <w:rFonts w:ascii="Arial" w:eastAsia="Arial" w:hAnsi="Arial" w:cs="Arial"/>
          <w:i/>
          <w:sz w:val="20"/>
          <w:szCs w:val="20"/>
          <w:highlight w:val="white"/>
          <w:lang w:val="sr-Latn-ME"/>
        </w:rPr>
      </w:pPr>
    </w:p>
    <w:p w14:paraId="31A1719C" w14:textId="77777777" w:rsidR="00853AFB" w:rsidRDefault="00853AFB" w:rsidP="006728E1">
      <w:pPr>
        <w:rPr>
          <w:rFonts w:ascii="Arial" w:eastAsia="Arial" w:hAnsi="Arial" w:cs="Arial"/>
          <w:i/>
          <w:sz w:val="20"/>
          <w:szCs w:val="20"/>
          <w:highlight w:val="white"/>
          <w:lang w:val="sr-Latn-ME"/>
        </w:rPr>
      </w:pPr>
    </w:p>
    <w:p w14:paraId="4B70E82A" w14:textId="77777777" w:rsidR="00853AFB" w:rsidRDefault="00853AFB" w:rsidP="006728E1">
      <w:pPr>
        <w:rPr>
          <w:rFonts w:ascii="Arial" w:eastAsia="Arial" w:hAnsi="Arial" w:cs="Arial"/>
          <w:i/>
          <w:sz w:val="20"/>
          <w:szCs w:val="20"/>
          <w:highlight w:val="white"/>
          <w:lang w:val="sr-Latn-ME"/>
        </w:rPr>
      </w:pPr>
    </w:p>
    <w:p w14:paraId="76407776" w14:textId="77777777" w:rsidR="00853AFB" w:rsidRDefault="00853AFB" w:rsidP="006728E1">
      <w:pPr>
        <w:rPr>
          <w:rFonts w:ascii="Arial" w:eastAsia="Arial" w:hAnsi="Arial" w:cs="Arial"/>
          <w:i/>
          <w:sz w:val="20"/>
          <w:szCs w:val="20"/>
          <w:highlight w:val="white"/>
          <w:lang w:val="sr-Latn-ME"/>
        </w:rPr>
      </w:pPr>
    </w:p>
    <w:p w14:paraId="390FAFAC" w14:textId="77777777" w:rsidR="00853AFB" w:rsidRDefault="00853AFB" w:rsidP="006728E1">
      <w:pPr>
        <w:rPr>
          <w:rFonts w:ascii="Arial" w:eastAsia="Arial" w:hAnsi="Arial" w:cs="Arial"/>
          <w:i/>
          <w:sz w:val="20"/>
          <w:szCs w:val="20"/>
          <w:highlight w:val="white"/>
          <w:lang w:val="sr-Latn-ME"/>
        </w:rPr>
      </w:pPr>
    </w:p>
    <w:p w14:paraId="23C706F6" w14:textId="77777777" w:rsidR="00853AFB" w:rsidRDefault="00853AFB" w:rsidP="006728E1">
      <w:pPr>
        <w:rPr>
          <w:rFonts w:ascii="Arial" w:eastAsia="Arial" w:hAnsi="Arial" w:cs="Arial"/>
          <w:i/>
          <w:sz w:val="20"/>
          <w:szCs w:val="20"/>
          <w:highlight w:val="white"/>
          <w:lang w:val="sr-Latn-ME"/>
        </w:rPr>
      </w:pPr>
    </w:p>
    <w:p w14:paraId="585A14FA" w14:textId="77777777" w:rsidR="00853AFB" w:rsidRDefault="00853AFB" w:rsidP="006728E1">
      <w:pPr>
        <w:rPr>
          <w:rFonts w:ascii="Arial" w:eastAsia="Arial" w:hAnsi="Arial" w:cs="Arial"/>
          <w:i/>
          <w:sz w:val="20"/>
          <w:szCs w:val="20"/>
          <w:highlight w:val="white"/>
          <w:lang w:val="sr-Latn-ME"/>
        </w:rPr>
      </w:pPr>
    </w:p>
    <w:p w14:paraId="3FEA87A5" w14:textId="77777777" w:rsidR="00853AFB" w:rsidRDefault="00853AFB" w:rsidP="006728E1">
      <w:pPr>
        <w:rPr>
          <w:rFonts w:ascii="Arial" w:eastAsia="Arial" w:hAnsi="Arial" w:cs="Arial"/>
          <w:i/>
          <w:sz w:val="20"/>
          <w:szCs w:val="20"/>
          <w:highlight w:val="white"/>
          <w:lang w:val="sr-Latn-ME"/>
        </w:rPr>
      </w:pPr>
    </w:p>
    <w:p w14:paraId="18559D22" w14:textId="77777777" w:rsidR="00853AFB" w:rsidRDefault="00853AFB" w:rsidP="006728E1">
      <w:pPr>
        <w:rPr>
          <w:rFonts w:ascii="Arial" w:eastAsia="Arial" w:hAnsi="Arial" w:cs="Arial"/>
          <w:i/>
          <w:sz w:val="20"/>
          <w:szCs w:val="20"/>
          <w:highlight w:val="white"/>
          <w:lang w:val="sr-Latn-ME"/>
        </w:rPr>
      </w:pPr>
    </w:p>
    <w:p w14:paraId="0B7B9170" w14:textId="77777777" w:rsidR="00853AFB" w:rsidRDefault="00853AFB" w:rsidP="006728E1">
      <w:pPr>
        <w:rPr>
          <w:rFonts w:ascii="Arial" w:eastAsia="Arial" w:hAnsi="Arial" w:cs="Arial"/>
          <w:i/>
          <w:sz w:val="20"/>
          <w:szCs w:val="20"/>
          <w:highlight w:val="white"/>
          <w:lang w:val="sr-Latn-ME"/>
        </w:rPr>
      </w:pPr>
    </w:p>
    <w:p w14:paraId="71F8EBD8" w14:textId="77777777" w:rsidR="00853AFB" w:rsidRDefault="00853AFB" w:rsidP="006728E1">
      <w:pPr>
        <w:rPr>
          <w:rFonts w:ascii="Arial" w:eastAsia="Arial" w:hAnsi="Arial" w:cs="Arial"/>
          <w:i/>
          <w:sz w:val="20"/>
          <w:szCs w:val="20"/>
          <w:highlight w:val="white"/>
          <w:lang w:val="sr-Latn-ME"/>
        </w:rPr>
      </w:pPr>
    </w:p>
    <w:p w14:paraId="1F05E155" w14:textId="77777777" w:rsidR="00F43A2E" w:rsidRPr="00F43A2E" w:rsidRDefault="00F43A2E" w:rsidP="006728E1">
      <w:pPr>
        <w:rPr>
          <w:rFonts w:ascii="Arial" w:eastAsia="Arial" w:hAnsi="Arial" w:cs="Arial"/>
          <w:iCs/>
          <w:sz w:val="20"/>
          <w:szCs w:val="20"/>
          <w:highlight w:val="white"/>
          <w:lang w:val="sr-Latn-ME"/>
        </w:rPr>
      </w:pPr>
    </w:p>
    <w:p w14:paraId="65F04FB3" w14:textId="77777777" w:rsidR="000E243B" w:rsidRDefault="000E243B" w:rsidP="006728E1">
      <w:pPr>
        <w:rPr>
          <w:rFonts w:ascii="Arial" w:eastAsia="Arial" w:hAnsi="Arial" w:cs="Arial"/>
          <w:b/>
          <w:bCs/>
          <w:iCs/>
          <w:w w:val="71"/>
          <w:sz w:val="20"/>
          <w:szCs w:val="20"/>
          <w:highlight w:val="white"/>
          <w:lang w:val="sr-Latn-ME"/>
        </w:rPr>
      </w:pPr>
    </w:p>
    <w:p w14:paraId="79F1F7EB" w14:textId="4B325B95" w:rsidR="00853AFB" w:rsidRDefault="00853AFB" w:rsidP="006728E1">
      <w:pPr>
        <w:rPr>
          <w:rFonts w:ascii="Arial" w:eastAsia="Arial" w:hAnsi="Arial" w:cs="Arial"/>
          <w:b/>
          <w:bCs/>
          <w:iCs/>
          <w:sz w:val="20"/>
          <w:szCs w:val="20"/>
          <w:highlight w:val="white"/>
          <w:lang w:val="sr-Latn-ME"/>
        </w:rPr>
      </w:pPr>
      <w:r w:rsidRPr="00853AFB">
        <w:rPr>
          <w:rFonts w:ascii="Arial" w:eastAsia="Arial" w:hAnsi="Arial" w:cs="Arial"/>
          <w:b/>
          <w:bCs/>
          <w:iCs/>
          <w:w w:val="71"/>
          <w:sz w:val="20"/>
          <w:szCs w:val="20"/>
          <w:highlight w:val="white"/>
          <w:lang w:val="sr-Latn-ME"/>
        </w:rPr>
        <w:lastRenderedPageBreak/>
        <w:t>Assessment of the fulfilment of recommendations from the Reaccreditation Report</w:t>
      </w:r>
    </w:p>
    <w:p w14:paraId="58013D4C" w14:textId="77777777" w:rsidR="00853AFB" w:rsidRPr="00853AFB" w:rsidRDefault="00853AFB" w:rsidP="006728E1">
      <w:pPr>
        <w:rPr>
          <w:rFonts w:ascii="Arial" w:eastAsia="Arial" w:hAnsi="Arial" w:cs="Arial"/>
          <w:b/>
          <w:bCs/>
          <w:iCs/>
          <w:sz w:val="20"/>
          <w:szCs w:val="20"/>
          <w:highlight w:val="white"/>
          <w:lang w:val="sr-Latn-ME"/>
        </w:rPr>
      </w:pPr>
    </w:p>
    <w:p w14:paraId="08E3AB1E" w14:textId="77777777" w:rsidR="006728E1" w:rsidRPr="0000572B" w:rsidRDefault="006728E1" w:rsidP="006728E1">
      <w:pPr>
        <w:rPr>
          <w:rFonts w:ascii="Arial" w:eastAsia="Arial" w:hAnsi="Arial" w:cs="Arial"/>
          <w:i/>
          <w:sz w:val="20"/>
          <w:szCs w:val="20"/>
          <w:highlight w:val="white"/>
          <w:lang w:val="sr-Latn-ME"/>
        </w:rPr>
      </w:pPr>
    </w:p>
    <w:tbl>
      <w:tblPr>
        <w:tblW w:w="0" w:type="auto"/>
        <w:tblCellMar>
          <w:top w:w="15" w:type="dxa"/>
          <w:left w:w="15" w:type="dxa"/>
          <w:bottom w:w="15" w:type="dxa"/>
          <w:right w:w="15" w:type="dxa"/>
        </w:tblCellMar>
        <w:tblLook w:val="04A0" w:firstRow="1" w:lastRow="0" w:firstColumn="1" w:lastColumn="0" w:noHBand="0" w:noVBand="1"/>
      </w:tblPr>
      <w:tblGrid>
        <w:gridCol w:w="2639"/>
        <w:gridCol w:w="2672"/>
        <w:gridCol w:w="4039"/>
      </w:tblGrid>
      <w:tr w:rsidR="006728E1" w:rsidRPr="0006283D" w14:paraId="29ECFBD3" w14:textId="77777777" w:rsidTr="00BE7D0F">
        <w:trPr>
          <w:trHeight w:val="57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285ABE" w14:textId="3106C663" w:rsidR="006728E1" w:rsidRPr="0006283D" w:rsidRDefault="006728E1" w:rsidP="00F43A2E">
            <w:pPr>
              <w:rPr>
                <w:rFonts w:ascii="Arial" w:eastAsia="Arial" w:hAnsi="Arial" w:cs="Arial"/>
                <w:i/>
                <w:sz w:val="20"/>
                <w:szCs w:val="20"/>
                <w:highlight w:val="white"/>
                <w:lang w:val="it-IT"/>
              </w:rPr>
            </w:pPr>
            <w:r w:rsidRPr="00F43A2E">
              <w:rPr>
                <w:rFonts w:ascii="Arial" w:eastAsia="Arial" w:hAnsi="Arial" w:cs="Arial"/>
                <w:i/>
                <w:noProof/>
                <w:w w:val="81"/>
                <w:sz w:val="20"/>
                <w:szCs w:val="20"/>
                <w:highlight w:val="white"/>
                <w:lang w:val="sr-Latn-RS"/>
              </w:rPr>
              <w:t>Commission recommendations for quality improvement in the reaccreditation procedure: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2DF162" w14:textId="77777777" w:rsidR="006728E1" w:rsidRPr="0006283D" w:rsidRDefault="006728E1" w:rsidP="00F43A2E">
            <w:pPr>
              <w:rPr>
                <w:rFonts w:ascii="Arial" w:eastAsia="Arial" w:hAnsi="Arial" w:cs="Arial"/>
                <w:i/>
                <w:sz w:val="20"/>
                <w:szCs w:val="20"/>
                <w:highlight w:val="white"/>
                <w:lang w:val="it-IT"/>
              </w:rPr>
            </w:pPr>
            <w:r w:rsidRPr="0006283D">
              <w:rPr>
                <w:rFonts w:ascii="Arial" w:eastAsia="Arial" w:hAnsi="Arial" w:cs="Arial"/>
                <w:i/>
                <w:w w:val="103"/>
                <w:sz w:val="20"/>
                <w:szCs w:val="20"/>
                <w:highlight w:val="white"/>
                <w:lang w:val="it-IT"/>
              </w:rPr>
              <w:t>Institution's actions to implement the recommendations: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920596" w14:textId="77777777" w:rsidR="006728E1" w:rsidRPr="0006283D" w:rsidRDefault="006728E1" w:rsidP="00F43A2E">
            <w:pPr>
              <w:rPr>
                <w:rFonts w:ascii="Arial" w:eastAsia="Arial" w:hAnsi="Arial" w:cs="Arial"/>
                <w:i/>
                <w:sz w:val="20"/>
                <w:szCs w:val="20"/>
                <w:highlight w:val="white"/>
                <w:lang w:val="it-IT"/>
              </w:rPr>
            </w:pPr>
            <w:r w:rsidRPr="0006283D">
              <w:rPr>
                <w:rFonts w:ascii="Arial" w:eastAsia="Arial" w:hAnsi="Arial" w:cs="Arial"/>
                <w:i/>
                <w:w w:val="95"/>
                <w:sz w:val="20"/>
                <w:szCs w:val="20"/>
                <w:highlight w:val="white"/>
                <w:lang w:val="it-IT"/>
              </w:rPr>
              <w:t>Commission's comments on progress achieved and assessment of the fulfilment of recommendations (fulfilled, partially fulfilled, not fulfilled):</w:t>
            </w:r>
          </w:p>
        </w:tc>
      </w:tr>
      <w:tr w:rsidR="006728E1" w:rsidRPr="0006283D" w14:paraId="3A02E9AB" w14:textId="77777777" w:rsidTr="00BE7D0F">
        <w:trPr>
          <w:trHeight w:val="20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858734" w14:textId="77777777" w:rsidR="006728E1" w:rsidRPr="00F43A2E" w:rsidRDefault="006728E1" w:rsidP="00BE7D0F">
            <w:pPr>
              <w:rPr>
                <w:rFonts w:ascii="Arial" w:eastAsia="Arial" w:hAnsi="Arial" w:cs="Arial"/>
                <w:i/>
                <w:noProof/>
                <w:sz w:val="20"/>
                <w:szCs w:val="20"/>
                <w:highlight w:val="white"/>
                <w:lang w:val="sr-Latn-RS"/>
              </w:rPr>
            </w:pPr>
            <w:r w:rsidRPr="00F43A2E">
              <w:rPr>
                <w:rFonts w:ascii="Arial" w:eastAsia="Arial" w:hAnsi="Arial" w:cs="Arial"/>
                <w:i/>
                <w:noProof/>
                <w:w w:val="66"/>
                <w:sz w:val="20"/>
                <w:szCs w:val="20"/>
                <w:highlight w:val="white"/>
                <w:lang w:val="sr-Latn-RS"/>
              </w:rPr>
              <w:t>Recommendation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A07630" w14:textId="77777777" w:rsidR="006728E1" w:rsidRPr="0006283D" w:rsidRDefault="006728E1" w:rsidP="00BE7D0F">
            <w:pPr>
              <w:rPr>
                <w:rFonts w:ascii="Arial" w:eastAsia="Arial" w:hAnsi="Arial" w:cs="Arial"/>
                <w:i/>
                <w:sz w:val="20"/>
                <w:szCs w:val="20"/>
                <w:highlight w:val="whit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2CDEE" w14:textId="77777777" w:rsidR="006728E1" w:rsidRPr="0006283D" w:rsidRDefault="006728E1" w:rsidP="00BE7D0F">
            <w:pPr>
              <w:rPr>
                <w:rFonts w:ascii="Arial" w:eastAsia="Arial" w:hAnsi="Arial" w:cs="Arial"/>
                <w:i/>
                <w:sz w:val="20"/>
                <w:szCs w:val="20"/>
                <w:highlight w:val="white"/>
              </w:rPr>
            </w:pPr>
          </w:p>
        </w:tc>
      </w:tr>
      <w:tr w:rsidR="006728E1" w:rsidRPr="0006283D" w14:paraId="7032AAE2" w14:textId="77777777" w:rsidTr="00BE7D0F">
        <w:trPr>
          <w:trHeight w:val="20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CB2688" w14:textId="77777777" w:rsidR="006728E1" w:rsidRPr="00F43A2E" w:rsidRDefault="006728E1" w:rsidP="00BE7D0F">
            <w:pPr>
              <w:rPr>
                <w:rFonts w:ascii="Arial" w:eastAsia="Arial" w:hAnsi="Arial" w:cs="Arial"/>
                <w:i/>
                <w:noProof/>
                <w:sz w:val="20"/>
                <w:szCs w:val="20"/>
                <w:highlight w:val="white"/>
                <w:lang w:val="sr-Latn-RS"/>
              </w:rPr>
            </w:pPr>
            <w:r w:rsidRPr="00F43A2E">
              <w:rPr>
                <w:rFonts w:ascii="Arial" w:eastAsia="Arial" w:hAnsi="Arial" w:cs="Arial"/>
                <w:i/>
                <w:noProof/>
                <w:w w:val="66"/>
                <w:sz w:val="20"/>
                <w:szCs w:val="20"/>
                <w:highlight w:val="white"/>
                <w:lang w:val="sr-Latn-RS"/>
              </w:rPr>
              <w:t>Recommendation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91E7FA" w14:textId="77777777" w:rsidR="006728E1" w:rsidRPr="0006283D" w:rsidRDefault="006728E1" w:rsidP="00BE7D0F">
            <w:pPr>
              <w:rPr>
                <w:rFonts w:ascii="Arial" w:eastAsia="Arial" w:hAnsi="Arial" w:cs="Arial"/>
                <w:i/>
                <w:sz w:val="20"/>
                <w:szCs w:val="20"/>
                <w:highlight w:val="whit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7D40FB" w14:textId="77777777" w:rsidR="006728E1" w:rsidRPr="0006283D" w:rsidRDefault="006728E1" w:rsidP="00BE7D0F">
            <w:pPr>
              <w:rPr>
                <w:rFonts w:ascii="Arial" w:eastAsia="Arial" w:hAnsi="Arial" w:cs="Arial"/>
                <w:i/>
                <w:sz w:val="20"/>
                <w:szCs w:val="20"/>
                <w:highlight w:val="white"/>
              </w:rPr>
            </w:pPr>
          </w:p>
        </w:tc>
      </w:tr>
      <w:tr w:rsidR="006728E1" w:rsidRPr="0006283D" w14:paraId="6356DAD1" w14:textId="77777777" w:rsidTr="00BE7D0F">
        <w:trPr>
          <w:trHeight w:val="20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D287CD" w14:textId="77777777" w:rsidR="006728E1" w:rsidRPr="00F43A2E" w:rsidRDefault="006728E1" w:rsidP="00BE7D0F">
            <w:pPr>
              <w:rPr>
                <w:rFonts w:ascii="Arial" w:eastAsia="Arial" w:hAnsi="Arial" w:cs="Arial"/>
                <w:i/>
                <w:noProof/>
                <w:sz w:val="20"/>
                <w:szCs w:val="20"/>
                <w:highlight w:val="white"/>
                <w:lang w:val="sr-Latn-RS"/>
              </w:rPr>
            </w:pPr>
            <w:r w:rsidRPr="00F43A2E">
              <w:rPr>
                <w:rFonts w:ascii="Arial" w:eastAsia="Arial" w:hAnsi="Arial" w:cs="Arial"/>
                <w:i/>
                <w:noProof/>
                <w:w w:val="66"/>
                <w:sz w:val="20"/>
                <w:szCs w:val="20"/>
                <w:highlight w:val="white"/>
                <w:lang w:val="sr-Latn-RS"/>
              </w:rPr>
              <w:t>Recommendation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B0AC4C" w14:textId="77777777" w:rsidR="006728E1" w:rsidRPr="0006283D" w:rsidRDefault="006728E1" w:rsidP="00BE7D0F">
            <w:pPr>
              <w:rPr>
                <w:rFonts w:ascii="Arial" w:eastAsia="Arial" w:hAnsi="Arial" w:cs="Arial"/>
                <w:i/>
                <w:sz w:val="20"/>
                <w:szCs w:val="20"/>
                <w:highlight w:val="whit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EBDDF" w14:textId="77777777" w:rsidR="006728E1" w:rsidRPr="0006283D" w:rsidRDefault="006728E1" w:rsidP="00BE7D0F">
            <w:pPr>
              <w:rPr>
                <w:rFonts w:ascii="Arial" w:eastAsia="Arial" w:hAnsi="Arial" w:cs="Arial"/>
                <w:i/>
                <w:sz w:val="20"/>
                <w:szCs w:val="20"/>
                <w:highlight w:val="white"/>
              </w:rPr>
            </w:pPr>
          </w:p>
        </w:tc>
      </w:tr>
      <w:tr w:rsidR="006728E1" w:rsidRPr="0006283D" w14:paraId="38A983F3" w14:textId="77777777" w:rsidTr="00BE7D0F">
        <w:trPr>
          <w:trHeight w:val="20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1576B8" w14:textId="77777777" w:rsidR="006728E1" w:rsidRPr="0006283D" w:rsidRDefault="006728E1" w:rsidP="00BE7D0F">
            <w:pPr>
              <w:rPr>
                <w:rFonts w:ascii="Arial" w:eastAsia="Arial" w:hAnsi="Arial" w:cs="Arial"/>
                <w:i/>
                <w:sz w:val="20"/>
                <w:szCs w:val="20"/>
                <w:highlight w:val="white"/>
              </w:rPr>
            </w:pPr>
            <w:r w:rsidRPr="0006283D">
              <w:rPr>
                <w:rFonts w:ascii="Arial" w:eastAsia="Arial" w:hAnsi="Arial" w:cs="Arial"/>
                <w:i/>
                <w:sz w:val="20"/>
                <w:szCs w:val="20"/>
                <w:highlight w:val="white"/>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782ECF" w14:textId="77777777" w:rsidR="006728E1" w:rsidRPr="0006283D" w:rsidRDefault="006728E1" w:rsidP="00BE7D0F">
            <w:pPr>
              <w:rPr>
                <w:rFonts w:ascii="Arial" w:eastAsia="Arial" w:hAnsi="Arial" w:cs="Arial"/>
                <w:i/>
                <w:sz w:val="20"/>
                <w:szCs w:val="20"/>
                <w:highlight w:val="whit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A89D5B" w14:textId="77777777" w:rsidR="006728E1" w:rsidRPr="0006283D" w:rsidRDefault="006728E1" w:rsidP="00BE7D0F">
            <w:pPr>
              <w:rPr>
                <w:rFonts w:ascii="Arial" w:eastAsia="Arial" w:hAnsi="Arial" w:cs="Arial"/>
                <w:i/>
                <w:sz w:val="20"/>
                <w:szCs w:val="20"/>
                <w:highlight w:val="white"/>
              </w:rPr>
            </w:pPr>
          </w:p>
        </w:tc>
      </w:tr>
    </w:tbl>
    <w:p w14:paraId="5E778A9D" w14:textId="64803E33" w:rsidR="0084645F" w:rsidRPr="00FF4A0E" w:rsidRDefault="00FF4A0E" w:rsidP="002C42F3">
      <w:pPr>
        <w:rPr>
          <w:rFonts w:ascii="Arial" w:eastAsia="Arial" w:hAnsi="Arial" w:cs="Arial"/>
          <w:bCs/>
          <w:noProof/>
          <w:sz w:val="20"/>
          <w:szCs w:val="20"/>
          <w:highlight w:val="white"/>
          <w:lang w:val="sr-Latn-ME"/>
        </w:rPr>
      </w:pPr>
      <w:bookmarkStart w:id="0" w:name="_Hlk203999394"/>
      <w:r w:rsidRPr="00FF4A0E">
        <w:rPr>
          <w:rFonts w:ascii="Arial" w:eastAsia="Arial" w:hAnsi="Arial" w:cs="Arial"/>
          <w:bCs/>
          <w:noProof/>
          <w:w w:val="85"/>
          <w:sz w:val="20"/>
          <w:szCs w:val="20"/>
          <w:highlight w:val="white"/>
          <w:lang w:val="sr-Latn-ME"/>
        </w:rPr>
        <w:t>(Expand the table according to the number of recommendations in the Reaccreditation Report.)</w:t>
      </w:r>
    </w:p>
    <w:bookmarkEnd w:id="0"/>
    <w:p w14:paraId="4439B0D1" w14:textId="77777777" w:rsidR="0084645F" w:rsidRDefault="0084645F" w:rsidP="002C42F3">
      <w:pPr>
        <w:rPr>
          <w:rFonts w:ascii="Arial" w:eastAsia="Arial" w:hAnsi="Arial" w:cs="Arial"/>
          <w:b/>
          <w:noProof/>
          <w:sz w:val="20"/>
          <w:szCs w:val="20"/>
          <w:highlight w:val="white"/>
          <w:lang w:val="sr-Latn-ME"/>
        </w:rPr>
      </w:pPr>
    </w:p>
    <w:p w14:paraId="096B80BD" w14:textId="77777777" w:rsidR="00062125" w:rsidRDefault="00062125" w:rsidP="002C42F3">
      <w:pPr>
        <w:rPr>
          <w:rFonts w:ascii="Arial" w:eastAsia="Arial" w:hAnsi="Arial" w:cs="Arial"/>
          <w:b/>
          <w:noProof/>
          <w:sz w:val="20"/>
          <w:szCs w:val="20"/>
          <w:highlight w:val="white"/>
          <w:lang w:val="sr-Latn-ME"/>
        </w:rPr>
      </w:pPr>
    </w:p>
    <w:p w14:paraId="3E6FF353" w14:textId="77777777" w:rsidR="00FF4A0E" w:rsidRDefault="00FF4A0E" w:rsidP="00622A1F">
      <w:pPr>
        <w:jc w:val="both"/>
        <w:rPr>
          <w:rFonts w:ascii="Arial" w:eastAsia="Arial" w:hAnsi="Arial" w:cs="Arial"/>
          <w:b/>
          <w:bCs/>
          <w:noProof/>
          <w:sz w:val="20"/>
          <w:szCs w:val="20"/>
          <w:lang w:val="sr-Latn-ME"/>
        </w:rPr>
      </w:pPr>
    </w:p>
    <w:p w14:paraId="2A2C987C" w14:textId="77777777" w:rsidR="00FF4A0E" w:rsidRDefault="00FF4A0E" w:rsidP="00622A1F">
      <w:pPr>
        <w:jc w:val="both"/>
        <w:rPr>
          <w:rFonts w:ascii="Arial" w:eastAsia="Arial" w:hAnsi="Arial" w:cs="Arial"/>
          <w:b/>
          <w:bCs/>
          <w:noProof/>
          <w:sz w:val="20"/>
          <w:szCs w:val="20"/>
          <w:lang w:val="sr-Latn-ME"/>
        </w:rPr>
      </w:pPr>
    </w:p>
    <w:p w14:paraId="11292424" w14:textId="77777777" w:rsidR="00FF4A0E" w:rsidRDefault="00FF4A0E" w:rsidP="00622A1F">
      <w:pPr>
        <w:jc w:val="both"/>
        <w:rPr>
          <w:rFonts w:ascii="Arial" w:eastAsia="Arial" w:hAnsi="Arial" w:cs="Arial"/>
          <w:b/>
          <w:bCs/>
          <w:noProof/>
          <w:sz w:val="20"/>
          <w:szCs w:val="20"/>
          <w:lang w:val="sr-Latn-ME"/>
        </w:rPr>
      </w:pPr>
    </w:p>
    <w:p w14:paraId="5514D608" w14:textId="77777777" w:rsidR="00FF4A0E" w:rsidRDefault="00FF4A0E" w:rsidP="00622A1F">
      <w:pPr>
        <w:jc w:val="both"/>
        <w:rPr>
          <w:rFonts w:ascii="Arial" w:eastAsia="Arial" w:hAnsi="Arial" w:cs="Arial"/>
          <w:b/>
          <w:bCs/>
          <w:noProof/>
          <w:sz w:val="20"/>
          <w:szCs w:val="20"/>
          <w:lang w:val="sr-Latn-ME"/>
        </w:rPr>
      </w:pPr>
    </w:p>
    <w:p w14:paraId="62092928" w14:textId="77777777" w:rsidR="00FF4A0E" w:rsidRDefault="00FF4A0E" w:rsidP="00622A1F">
      <w:pPr>
        <w:jc w:val="both"/>
        <w:rPr>
          <w:rFonts w:ascii="Arial" w:eastAsia="Arial" w:hAnsi="Arial" w:cs="Arial"/>
          <w:b/>
          <w:bCs/>
          <w:noProof/>
          <w:sz w:val="20"/>
          <w:szCs w:val="20"/>
          <w:lang w:val="sr-Latn-ME"/>
        </w:rPr>
      </w:pPr>
    </w:p>
    <w:p w14:paraId="1187EB08" w14:textId="77777777" w:rsidR="00FF4A0E" w:rsidRDefault="00FF4A0E" w:rsidP="00622A1F">
      <w:pPr>
        <w:jc w:val="both"/>
        <w:rPr>
          <w:rFonts w:ascii="Arial" w:eastAsia="Arial" w:hAnsi="Arial" w:cs="Arial"/>
          <w:b/>
          <w:bCs/>
          <w:noProof/>
          <w:sz w:val="20"/>
          <w:szCs w:val="20"/>
          <w:lang w:val="sr-Latn-ME"/>
        </w:rPr>
      </w:pPr>
    </w:p>
    <w:p w14:paraId="6FE19983" w14:textId="77777777" w:rsidR="00FF4A0E" w:rsidRDefault="00FF4A0E" w:rsidP="00622A1F">
      <w:pPr>
        <w:jc w:val="both"/>
        <w:rPr>
          <w:rFonts w:ascii="Arial" w:eastAsia="Arial" w:hAnsi="Arial" w:cs="Arial"/>
          <w:b/>
          <w:bCs/>
          <w:noProof/>
          <w:sz w:val="20"/>
          <w:szCs w:val="20"/>
          <w:lang w:val="sr-Latn-ME"/>
        </w:rPr>
      </w:pPr>
    </w:p>
    <w:p w14:paraId="5B079B3C" w14:textId="77777777" w:rsidR="00FF4A0E" w:rsidRDefault="00FF4A0E" w:rsidP="00622A1F">
      <w:pPr>
        <w:jc w:val="both"/>
        <w:rPr>
          <w:rFonts w:ascii="Arial" w:eastAsia="Arial" w:hAnsi="Arial" w:cs="Arial"/>
          <w:b/>
          <w:bCs/>
          <w:noProof/>
          <w:sz w:val="20"/>
          <w:szCs w:val="20"/>
          <w:lang w:val="sr-Latn-ME"/>
        </w:rPr>
      </w:pPr>
    </w:p>
    <w:p w14:paraId="145D8009" w14:textId="77777777" w:rsidR="00853AFB" w:rsidRDefault="00853AFB" w:rsidP="00622A1F">
      <w:pPr>
        <w:jc w:val="both"/>
        <w:rPr>
          <w:rFonts w:ascii="Arial" w:eastAsia="Arial" w:hAnsi="Arial" w:cs="Arial"/>
          <w:b/>
          <w:bCs/>
          <w:noProof/>
          <w:sz w:val="20"/>
          <w:szCs w:val="20"/>
          <w:lang w:val="sr-Latn-ME"/>
        </w:rPr>
      </w:pPr>
    </w:p>
    <w:p w14:paraId="0B317ED6" w14:textId="77777777" w:rsidR="00853AFB" w:rsidRDefault="00853AFB" w:rsidP="00622A1F">
      <w:pPr>
        <w:jc w:val="both"/>
        <w:rPr>
          <w:rFonts w:ascii="Arial" w:eastAsia="Arial" w:hAnsi="Arial" w:cs="Arial"/>
          <w:b/>
          <w:bCs/>
          <w:noProof/>
          <w:sz w:val="20"/>
          <w:szCs w:val="20"/>
          <w:lang w:val="sr-Latn-ME"/>
        </w:rPr>
      </w:pPr>
    </w:p>
    <w:p w14:paraId="7675A9A2" w14:textId="77777777" w:rsidR="00853AFB" w:rsidRDefault="00853AFB" w:rsidP="00622A1F">
      <w:pPr>
        <w:jc w:val="both"/>
        <w:rPr>
          <w:rFonts w:ascii="Arial" w:eastAsia="Arial" w:hAnsi="Arial" w:cs="Arial"/>
          <w:b/>
          <w:bCs/>
          <w:noProof/>
          <w:sz w:val="20"/>
          <w:szCs w:val="20"/>
          <w:lang w:val="sr-Latn-ME"/>
        </w:rPr>
      </w:pPr>
    </w:p>
    <w:p w14:paraId="749E459C" w14:textId="77777777" w:rsidR="00853AFB" w:rsidRDefault="00853AFB" w:rsidP="00622A1F">
      <w:pPr>
        <w:jc w:val="both"/>
        <w:rPr>
          <w:rFonts w:ascii="Arial" w:eastAsia="Arial" w:hAnsi="Arial" w:cs="Arial"/>
          <w:b/>
          <w:bCs/>
          <w:noProof/>
          <w:sz w:val="20"/>
          <w:szCs w:val="20"/>
          <w:lang w:val="sr-Latn-ME"/>
        </w:rPr>
      </w:pPr>
    </w:p>
    <w:p w14:paraId="40566182" w14:textId="77777777" w:rsidR="00853AFB" w:rsidRDefault="00853AFB" w:rsidP="00622A1F">
      <w:pPr>
        <w:jc w:val="both"/>
        <w:rPr>
          <w:rFonts w:ascii="Arial" w:eastAsia="Arial" w:hAnsi="Arial" w:cs="Arial"/>
          <w:b/>
          <w:bCs/>
          <w:noProof/>
          <w:sz w:val="20"/>
          <w:szCs w:val="20"/>
          <w:lang w:val="sr-Latn-ME"/>
        </w:rPr>
      </w:pPr>
    </w:p>
    <w:p w14:paraId="67F00978" w14:textId="77777777" w:rsidR="00853AFB" w:rsidRDefault="00853AFB" w:rsidP="00622A1F">
      <w:pPr>
        <w:jc w:val="both"/>
        <w:rPr>
          <w:rFonts w:ascii="Arial" w:eastAsia="Arial" w:hAnsi="Arial" w:cs="Arial"/>
          <w:b/>
          <w:bCs/>
          <w:noProof/>
          <w:sz w:val="20"/>
          <w:szCs w:val="20"/>
          <w:lang w:val="sr-Latn-ME"/>
        </w:rPr>
      </w:pPr>
    </w:p>
    <w:p w14:paraId="1751E937" w14:textId="77777777" w:rsidR="00853AFB" w:rsidRDefault="00853AFB" w:rsidP="00622A1F">
      <w:pPr>
        <w:jc w:val="both"/>
        <w:rPr>
          <w:rFonts w:ascii="Arial" w:eastAsia="Arial" w:hAnsi="Arial" w:cs="Arial"/>
          <w:b/>
          <w:bCs/>
          <w:noProof/>
          <w:sz w:val="20"/>
          <w:szCs w:val="20"/>
          <w:lang w:val="sr-Latn-ME"/>
        </w:rPr>
      </w:pPr>
    </w:p>
    <w:p w14:paraId="2FB4B712" w14:textId="77777777" w:rsidR="00853AFB" w:rsidRDefault="00853AFB" w:rsidP="00622A1F">
      <w:pPr>
        <w:jc w:val="both"/>
        <w:rPr>
          <w:rFonts w:ascii="Arial" w:eastAsia="Arial" w:hAnsi="Arial" w:cs="Arial"/>
          <w:b/>
          <w:bCs/>
          <w:noProof/>
          <w:sz w:val="20"/>
          <w:szCs w:val="20"/>
          <w:lang w:val="sr-Latn-ME"/>
        </w:rPr>
      </w:pPr>
    </w:p>
    <w:p w14:paraId="2496C7CC" w14:textId="77777777" w:rsidR="00853AFB" w:rsidRDefault="00853AFB" w:rsidP="00622A1F">
      <w:pPr>
        <w:jc w:val="both"/>
        <w:rPr>
          <w:rFonts w:ascii="Arial" w:eastAsia="Arial" w:hAnsi="Arial" w:cs="Arial"/>
          <w:b/>
          <w:bCs/>
          <w:noProof/>
          <w:sz w:val="20"/>
          <w:szCs w:val="20"/>
          <w:lang w:val="sr-Latn-ME"/>
        </w:rPr>
      </w:pPr>
    </w:p>
    <w:p w14:paraId="6B2A135E" w14:textId="77777777" w:rsidR="00853AFB" w:rsidRDefault="00853AFB" w:rsidP="00622A1F">
      <w:pPr>
        <w:jc w:val="both"/>
        <w:rPr>
          <w:rFonts w:ascii="Arial" w:eastAsia="Arial" w:hAnsi="Arial" w:cs="Arial"/>
          <w:b/>
          <w:bCs/>
          <w:noProof/>
          <w:sz w:val="20"/>
          <w:szCs w:val="20"/>
          <w:lang w:val="sr-Latn-ME"/>
        </w:rPr>
      </w:pPr>
    </w:p>
    <w:p w14:paraId="58738C64" w14:textId="77777777" w:rsidR="00853AFB" w:rsidRDefault="00853AFB" w:rsidP="00622A1F">
      <w:pPr>
        <w:jc w:val="both"/>
        <w:rPr>
          <w:rFonts w:ascii="Arial" w:eastAsia="Arial" w:hAnsi="Arial" w:cs="Arial"/>
          <w:b/>
          <w:bCs/>
          <w:noProof/>
          <w:sz w:val="20"/>
          <w:szCs w:val="20"/>
          <w:lang w:val="sr-Latn-ME"/>
        </w:rPr>
      </w:pPr>
    </w:p>
    <w:p w14:paraId="4E532766" w14:textId="77777777" w:rsidR="00853AFB" w:rsidRDefault="00853AFB" w:rsidP="00622A1F">
      <w:pPr>
        <w:jc w:val="both"/>
        <w:rPr>
          <w:rFonts w:ascii="Arial" w:eastAsia="Arial" w:hAnsi="Arial" w:cs="Arial"/>
          <w:b/>
          <w:bCs/>
          <w:noProof/>
          <w:sz w:val="20"/>
          <w:szCs w:val="20"/>
          <w:lang w:val="sr-Latn-ME"/>
        </w:rPr>
      </w:pPr>
    </w:p>
    <w:p w14:paraId="207C19DA" w14:textId="77777777" w:rsidR="00853AFB" w:rsidRDefault="00853AFB" w:rsidP="00622A1F">
      <w:pPr>
        <w:jc w:val="both"/>
        <w:rPr>
          <w:rFonts w:ascii="Arial" w:eastAsia="Arial" w:hAnsi="Arial" w:cs="Arial"/>
          <w:b/>
          <w:bCs/>
          <w:noProof/>
          <w:sz w:val="20"/>
          <w:szCs w:val="20"/>
          <w:lang w:val="sr-Latn-ME"/>
        </w:rPr>
      </w:pPr>
    </w:p>
    <w:p w14:paraId="01B60E68" w14:textId="77777777" w:rsidR="00853AFB" w:rsidRDefault="00853AFB" w:rsidP="00622A1F">
      <w:pPr>
        <w:jc w:val="both"/>
        <w:rPr>
          <w:rFonts w:ascii="Arial" w:eastAsia="Arial" w:hAnsi="Arial" w:cs="Arial"/>
          <w:b/>
          <w:bCs/>
          <w:noProof/>
          <w:sz w:val="20"/>
          <w:szCs w:val="20"/>
          <w:lang w:val="sr-Latn-ME"/>
        </w:rPr>
      </w:pPr>
    </w:p>
    <w:p w14:paraId="568BFA67" w14:textId="77777777" w:rsidR="00853AFB" w:rsidRDefault="00853AFB" w:rsidP="00622A1F">
      <w:pPr>
        <w:jc w:val="both"/>
        <w:rPr>
          <w:rFonts w:ascii="Arial" w:eastAsia="Arial" w:hAnsi="Arial" w:cs="Arial"/>
          <w:b/>
          <w:bCs/>
          <w:noProof/>
          <w:sz w:val="20"/>
          <w:szCs w:val="20"/>
          <w:lang w:val="sr-Latn-ME"/>
        </w:rPr>
      </w:pPr>
    </w:p>
    <w:p w14:paraId="7C445B43" w14:textId="77777777" w:rsidR="00853AFB" w:rsidRDefault="00853AFB" w:rsidP="00622A1F">
      <w:pPr>
        <w:jc w:val="both"/>
        <w:rPr>
          <w:rFonts w:ascii="Arial" w:eastAsia="Arial" w:hAnsi="Arial" w:cs="Arial"/>
          <w:b/>
          <w:bCs/>
          <w:noProof/>
          <w:sz w:val="20"/>
          <w:szCs w:val="20"/>
          <w:lang w:val="sr-Latn-ME"/>
        </w:rPr>
      </w:pPr>
    </w:p>
    <w:p w14:paraId="499D94D9" w14:textId="77777777" w:rsidR="00853AFB" w:rsidRDefault="00853AFB" w:rsidP="00622A1F">
      <w:pPr>
        <w:jc w:val="both"/>
        <w:rPr>
          <w:rFonts w:ascii="Arial" w:eastAsia="Arial" w:hAnsi="Arial" w:cs="Arial"/>
          <w:b/>
          <w:bCs/>
          <w:noProof/>
          <w:sz w:val="20"/>
          <w:szCs w:val="20"/>
          <w:lang w:val="sr-Latn-ME"/>
        </w:rPr>
      </w:pPr>
    </w:p>
    <w:p w14:paraId="4819B50F" w14:textId="77777777" w:rsidR="00853AFB" w:rsidRDefault="00853AFB" w:rsidP="00622A1F">
      <w:pPr>
        <w:jc w:val="both"/>
        <w:rPr>
          <w:rFonts w:ascii="Arial" w:eastAsia="Arial" w:hAnsi="Arial" w:cs="Arial"/>
          <w:b/>
          <w:bCs/>
          <w:noProof/>
          <w:sz w:val="20"/>
          <w:szCs w:val="20"/>
          <w:lang w:val="sr-Latn-ME"/>
        </w:rPr>
      </w:pPr>
    </w:p>
    <w:p w14:paraId="4E0EC695" w14:textId="77777777" w:rsidR="00853AFB" w:rsidRDefault="00853AFB" w:rsidP="00622A1F">
      <w:pPr>
        <w:jc w:val="both"/>
        <w:rPr>
          <w:rFonts w:ascii="Arial" w:eastAsia="Arial" w:hAnsi="Arial" w:cs="Arial"/>
          <w:b/>
          <w:bCs/>
          <w:noProof/>
          <w:sz w:val="20"/>
          <w:szCs w:val="20"/>
          <w:lang w:val="sr-Latn-ME"/>
        </w:rPr>
      </w:pPr>
    </w:p>
    <w:p w14:paraId="1B4F2C31" w14:textId="77777777" w:rsidR="00853AFB" w:rsidRDefault="00853AFB" w:rsidP="00622A1F">
      <w:pPr>
        <w:jc w:val="both"/>
        <w:rPr>
          <w:rFonts w:ascii="Arial" w:eastAsia="Arial" w:hAnsi="Arial" w:cs="Arial"/>
          <w:b/>
          <w:bCs/>
          <w:noProof/>
          <w:sz w:val="20"/>
          <w:szCs w:val="20"/>
          <w:lang w:val="sr-Latn-ME"/>
        </w:rPr>
      </w:pPr>
    </w:p>
    <w:p w14:paraId="24A11537" w14:textId="77777777" w:rsidR="00853AFB" w:rsidRDefault="00853AFB" w:rsidP="00622A1F">
      <w:pPr>
        <w:jc w:val="both"/>
        <w:rPr>
          <w:rFonts w:ascii="Arial" w:eastAsia="Arial" w:hAnsi="Arial" w:cs="Arial"/>
          <w:b/>
          <w:bCs/>
          <w:noProof/>
          <w:sz w:val="20"/>
          <w:szCs w:val="20"/>
          <w:lang w:val="sr-Latn-ME"/>
        </w:rPr>
      </w:pPr>
    </w:p>
    <w:p w14:paraId="6B2C19A0" w14:textId="77777777" w:rsidR="00853AFB" w:rsidRDefault="00853AFB" w:rsidP="00622A1F">
      <w:pPr>
        <w:jc w:val="both"/>
        <w:rPr>
          <w:rFonts w:ascii="Arial" w:eastAsia="Arial" w:hAnsi="Arial" w:cs="Arial"/>
          <w:b/>
          <w:bCs/>
          <w:noProof/>
          <w:sz w:val="20"/>
          <w:szCs w:val="20"/>
          <w:lang w:val="sr-Latn-ME"/>
        </w:rPr>
      </w:pPr>
    </w:p>
    <w:p w14:paraId="4DB09298" w14:textId="77777777" w:rsidR="00853AFB" w:rsidRDefault="00853AFB" w:rsidP="00622A1F">
      <w:pPr>
        <w:jc w:val="both"/>
        <w:rPr>
          <w:rFonts w:ascii="Arial" w:eastAsia="Arial" w:hAnsi="Arial" w:cs="Arial"/>
          <w:b/>
          <w:bCs/>
          <w:noProof/>
          <w:sz w:val="20"/>
          <w:szCs w:val="20"/>
          <w:lang w:val="sr-Latn-ME"/>
        </w:rPr>
      </w:pPr>
    </w:p>
    <w:p w14:paraId="0CCE738B" w14:textId="77777777" w:rsidR="00853AFB" w:rsidRDefault="00853AFB" w:rsidP="00622A1F">
      <w:pPr>
        <w:jc w:val="both"/>
        <w:rPr>
          <w:rFonts w:ascii="Arial" w:eastAsia="Arial" w:hAnsi="Arial" w:cs="Arial"/>
          <w:b/>
          <w:bCs/>
          <w:noProof/>
          <w:sz w:val="20"/>
          <w:szCs w:val="20"/>
          <w:lang w:val="sr-Latn-ME"/>
        </w:rPr>
      </w:pPr>
    </w:p>
    <w:p w14:paraId="37D687B5" w14:textId="77777777" w:rsidR="00853AFB" w:rsidRDefault="00853AFB" w:rsidP="00622A1F">
      <w:pPr>
        <w:jc w:val="both"/>
        <w:rPr>
          <w:rFonts w:ascii="Arial" w:eastAsia="Arial" w:hAnsi="Arial" w:cs="Arial"/>
          <w:b/>
          <w:bCs/>
          <w:noProof/>
          <w:sz w:val="20"/>
          <w:szCs w:val="20"/>
          <w:lang w:val="sr-Latn-ME"/>
        </w:rPr>
      </w:pPr>
    </w:p>
    <w:p w14:paraId="55F71837" w14:textId="77777777" w:rsidR="00853AFB" w:rsidRDefault="00853AFB" w:rsidP="00622A1F">
      <w:pPr>
        <w:jc w:val="both"/>
        <w:rPr>
          <w:rFonts w:ascii="Arial" w:eastAsia="Arial" w:hAnsi="Arial" w:cs="Arial"/>
          <w:b/>
          <w:bCs/>
          <w:noProof/>
          <w:sz w:val="20"/>
          <w:szCs w:val="20"/>
          <w:lang w:val="sr-Latn-ME"/>
        </w:rPr>
      </w:pPr>
    </w:p>
    <w:p w14:paraId="66D41EA4" w14:textId="77777777" w:rsidR="00853AFB" w:rsidRDefault="00853AFB" w:rsidP="00622A1F">
      <w:pPr>
        <w:jc w:val="both"/>
        <w:rPr>
          <w:rFonts w:ascii="Arial" w:eastAsia="Arial" w:hAnsi="Arial" w:cs="Arial"/>
          <w:b/>
          <w:bCs/>
          <w:noProof/>
          <w:sz w:val="20"/>
          <w:szCs w:val="20"/>
          <w:lang w:val="sr-Latn-ME"/>
        </w:rPr>
      </w:pPr>
    </w:p>
    <w:p w14:paraId="40CB4811" w14:textId="77777777" w:rsidR="00853AFB" w:rsidRDefault="00853AFB" w:rsidP="00622A1F">
      <w:pPr>
        <w:jc w:val="both"/>
        <w:rPr>
          <w:rFonts w:ascii="Arial" w:eastAsia="Arial" w:hAnsi="Arial" w:cs="Arial"/>
          <w:b/>
          <w:bCs/>
          <w:noProof/>
          <w:sz w:val="20"/>
          <w:szCs w:val="20"/>
          <w:lang w:val="sr-Latn-ME"/>
        </w:rPr>
      </w:pPr>
    </w:p>
    <w:p w14:paraId="63900C81" w14:textId="77777777" w:rsidR="00853AFB" w:rsidRDefault="00853AFB" w:rsidP="00622A1F">
      <w:pPr>
        <w:jc w:val="both"/>
        <w:rPr>
          <w:rFonts w:ascii="Arial" w:eastAsia="Arial" w:hAnsi="Arial" w:cs="Arial"/>
          <w:b/>
          <w:bCs/>
          <w:noProof/>
          <w:sz w:val="20"/>
          <w:szCs w:val="20"/>
          <w:lang w:val="sr-Latn-ME"/>
        </w:rPr>
      </w:pPr>
    </w:p>
    <w:p w14:paraId="382B8FD6" w14:textId="77777777" w:rsidR="00853AFB" w:rsidRDefault="00853AFB" w:rsidP="00622A1F">
      <w:pPr>
        <w:jc w:val="both"/>
        <w:rPr>
          <w:rFonts w:ascii="Arial" w:eastAsia="Arial" w:hAnsi="Arial" w:cs="Arial"/>
          <w:b/>
          <w:bCs/>
          <w:noProof/>
          <w:sz w:val="20"/>
          <w:szCs w:val="20"/>
          <w:lang w:val="sr-Latn-ME"/>
        </w:rPr>
      </w:pPr>
    </w:p>
    <w:p w14:paraId="17735EF2" w14:textId="77777777" w:rsidR="00853AFB" w:rsidRDefault="00853AFB" w:rsidP="00622A1F">
      <w:pPr>
        <w:jc w:val="both"/>
        <w:rPr>
          <w:rFonts w:ascii="Arial" w:eastAsia="Arial" w:hAnsi="Arial" w:cs="Arial"/>
          <w:b/>
          <w:bCs/>
          <w:noProof/>
          <w:sz w:val="20"/>
          <w:szCs w:val="20"/>
          <w:lang w:val="sr-Latn-ME"/>
        </w:rPr>
      </w:pPr>
    </w:p>
    <w:p w14:paraId="77E39E7F" w14:textId="77777777" w:rsidR="00853AFB" w:rsidRDefault="00853AFB" w:rsidP="00622A1F">
      <w:pPr>
        <w:jc w:val="both"/>
        <w:rPr>
          <w:rFonts w:ascii="Arial" w:eastAsia="Arial" w:hAnsi="Arial" w:cs="Arial"/>
          <w:b/>
          <w:bCs/>
          <w:noProof/>
          <w:sz w:val="20"/>
          <w:szCs w:val="20"/>
          <w:lang w:val="sr-Latn-ME"/>
        </w:rPr>
      </w:pPr>
    </w:p>
    <w:p w14:paraId="478BC2DE" w14:textId="77777777" w:rsidR="00853AFB" w:rsidRDefault="00853AFB" w:rsidP="00622A1F">
      <w:pPr>
        <w:jc w:val="both"/>
        <w:rPr>
          <w:rFonts w:ascii="Arial" w:eastAsia="Arial" w:hAnsi="Arial" w:cs="Arial"/>
          <w:b/>
          <w:bCs/>
          <w:noProof/>
          <w:sz w:val="20"/>
          <w:szCs w:val="20"/>
          <w:lang w:val="sr-Latn-ME"/>
        </w:rPr>
      </w:pPr>
    </w:p>
    <w:p w14:paraId="6D18BBC5" w14:textId="77777777" w:rsidR="00853AFB" w:rsidRDefault="00853AFB" w:rsidP="00622A1F">
      <w:pPr>
        <w:jc w:val="both"/>
        <w:rPr>
          <w:rFonts w:ascii="Arial" w:eastAsia="Arial" w:hAnsi="Arial" w:cs="Arial"/>
          <w:b/>
          <w:bCs/>
          <w:noProof/>
          <w:sz w:val="20"/>
          <w:szCs w:val="20"/>
          <w:lang w:val="sr-Latn-ME"/>
        </w:rPr>
      </w:pPr>
    </w:p>
    <w:p w14:paraId="4BA3E460" w14:textId="04BFECFB" w:rsidR="00DF33C7" w:rsidRPr="00622A1F" w:rsidRDefault="00DF33C7" w:rsidP="00622A1F">
      <w:pPr>
        <w:jc w:val="both"/>
        <w:rPr>
          <w:rFonts w:ascii="Arial" w:eastAsia="Arial" w:hAnsi="Arial" w:cs="Arial"/>
          <w:b/>
          <w:bCs/>
          <w:noProof/>
          <w:sz w:val="20"/>
          <w:szCs w:val="20"/>
          <w:lang w:val="sr-Latn-ME"/>
        </w:rPr>
      </w:pPr>
      <w:r w:rsidRPr="00622A1F">
        <w:rPr>
          <w:rFonts w:ascii="Arial" w:eastAsia="Arial" w:hAnsi="Arial" w:cs="Arial"/>
          <w:b/>
          <w:bCs/>
          <w:noProof/>
          <w:w w:val="80"/>
          <w:sz w:val="20"/>
          <w:szCs w:val="20"/>
          <w:lang w:val="sr-Latn-ME"/>
        </w:rPr>
        <w:lastRenderedPageBreak/>
        <w:t>Commission's conclusion on the fulfilment of the recommendations from the institution's Reaccreditation Report as a whole</w:t>
      </w:r>
    </w:p>
    <w:p w14:paraId="62EA8190" w14:textId="77777777" w:rsidR="00622A1F" w:rsidRPr="00622A1F" w:rsidRDefault="00622A1F" w:rsidP="00622A1F">
      <w:pPr>
        <w:jc w:val="both"/>
        <w:rPr>
          <w:rFonts w:ascii="Arial" w:eastAsia="Arial" w:hAnsi="Arial" w:cs="Arial"/>
          <w:b/>
          <w:bCs/>
          <w:noProof/>
          <w:sz w:val="20"/>
          <w:szCs w:val="20"/>
          <w:lang w:val="sr-Latn-ME"/>
        </w:rPr>
      </w:pPr>
    </w:p>
    <w:p w14:paraId="06E70CFE" w14:textId="77777777" w:rsidR="00050B2C" w:rsidRDefault="00050B2C" w:rsidP="00622A1F">
      <w:pPr>
        <w:jc w:val="both"/>
        <w:rPr>
          <w:rFonts w:ascii="Arial" w:eastAsia="Arial" w:hAnsi="Arial" w:cs="Arial"/>
          <w:b/>
          <w:bCs/>
          <w:noProof/>
          <w:sz w:val="20"/>
          <w:szCs w:val="20"/>
          <w:lang w:val="sr-Latn-ME"/>
        </w:rPr>
      </w:pPr>
    </w:p>
    <w:p w14:paraId="77FC23FD" w14:textId="77777777" w:rsidR="00050B2C" w:rsidRDefault="00050B2C" w:rsidP="00622A1F">
      <w:pPr>
        <w:jc w:val="both"/>
        <w:rPr>
          <w:rFonts w:ascii="Arial" w:eastAsia="Arial" w:hAnsi="Arial" w:cs="Arial"/>
          <w:b/>
          <w:bCs/>
          <w:noProof/>
          <w:sz w:val="20"/>
          <w:szCs w:val="20"/>
          <w:lang w:val="sr-Latn-ME"/>
        </w:rPr>
      </w:pPr>
    </w:p>
    <w:p w14:paraId="09106EE0" w14:textId="3A093BF0" w:rsidR="00050B2C" w:rsidRDefault="00050B2C" w:rsidP="00622A1F">
      <w:pPr>
        <w:jc w:val="both"/>
        <w:rPr>
          <w:rFonts w:ascii="Arial" w:eastAsia="Arial" w:hAnsi="Arial" w:cs="Arial"/>
          <w:b/>
          <w:bCs/>
          <w:noProof/>
          <w:sz w:val="20"/>
          <w:szCs w:val="20"/>
          <w:lang w:val="sr-Latn-ME"/>
        </w:rPr>
      </w:pPr>
      <w:r>
        <w:rPr>
          <w:rFonts w:ascii="Arial" w:eastAsia="Arial" w:hAnsi="Arial" w:cs="Arial"/>
          <w:b/>
          <w:bCs/>
          <w:noProof/>
          <w:w w:val="84"/>
          <w:sz w:val="20"/>
          <w:szCs w:val="20"/>
          <w:lang w:val="sr-Latn-ME"/>
        </w:rPr>
        <w:t>I Overall assessment of progress achieved:</w:t>
      </w:r>
    </w:p>
    <w:p w14:paraId="2A27EF42" w14:textId="77777777" w:rsidR="00050B2C" w:rsidRDefault="00050B2C" w:rsidP="00622A1F">
      <w:pPr>
        <w:jc w:val="both"/>
        <w:rPr>
          <w:rFonts w:ascii="Arial" w:eastAsia="Arial" w:hAnsi="Arial" w:cs="Arial"/>
          <w:b/>
          <w:bCs/>
          <w:noProof/>
          <w:sz w:val="20"/>
          <w:szCs w:val="20"/>
          <w:lang w:val="sr-Latn-ME"/>
        </w:rPr>
      </w:pPr>
    </w:p>
    <w:p w14:paraId="0218ACD6" w14:textId="567A3AA0" w:rsidR="00050B2C" w:rsidRPr="00853AFB" w:rsidRDefault="00622A1F" w:rsidP="00622A1F">
      <w:pPr>
        <w:jc w:val="both"/>
        <w:rPr>
          <w:rFonts w:ascii="Arial" w:eastAsia="Arial" w:hAnsi="Arial" w:cs="Arial"/>
          <w:noProof/>
          <w:sz w:val="20"/>
          <w:szCs w:val="20"/>
          <w:lang w:val="sr-Latn-ME"/>
        </w:rPr>
      </w:pPr>
      <w:r w:rsidRPr="00853AFB">
        <w:rPr>
          <w:rFonts w:ascii="Arial" w:eastAsia="Arial" w:hAnsi="Arial" w:cs="Arial"/>
          <w:noProof/>
          <w:w w:val="111"/>
          <w:sz w:val="20"/>
          <w:szCs w:val="20"/>
          <w:lang w:val="sr-Latn-ME"/>
        </w:rPr>
        <w:t xml:space="preserve">Explanation: </w:t>
      </w:r>
    </w:p>
    <w:p w14:paraId="4E11C89D" w14:textId="77777777" w:rsidR="00050B2C" w:rsidRDefault="00050B2C" w:rsidP="00622A1F">
      <w:pPr>
        <w:jc w:val="both"/>
        <w:rPr>
          <w:rFonts w:ascii="Arial" w:eastAsia="Arial" w:hAnsi="Arial" w:cs="Arial"/>
          <w:b/>
          <w:bCs/>
          <w:noProof/>
          <w:sz w:val="20"/>
          <w:szCs w:val="20"/>
          <w:lang w:val="sr-Latn-ME"/>
        </w:rPr>
      </w:pPr>
    </w:p>
    <w:p w14:paraId="054B0C1F" w14:textId="77777777" w:rsidR="00050B2C" w:rsidRDefault="00050B2C" w:rsidP="00622A1F">
      <w:pPr>
        <w:jc w:val="both"/>
        <w:rPr>
          <w:rFonts w:ascii="Arial" w:eastAsia="Arial" w:hAnsi="Arial" w:cs="Arial"/>
          <w:b/>
          <w:bCs/>
          <w:noProof/>
          <w:sz w:val="20"/>
          <w:szCs w:val="20"/>
          <w:lang w:val="sr-Latn-ME"/>
        </w:rPr>
      </w:pPr>
    </w:p>
    <w:p w14:paraId="7E0DC429" w14:textId="77777777" w:rsidR="003A1AD3" w:rsidRDefault="003A1AD3" w:rsidP="00622A1F">
      <w:pPr>
        <w:jc w:val="both"/>
        <w:rPr>
          <w:rFonts w:ascii="Arial" w:eastAsia="Arial" w:hAnsi="Arial" w:cs="Arial"/>
          <w:b/>
          <w:bCs/>
          <w:noProof/>
          <w:sz w:val="20"/>
          <w:szCs w:val="20"/>
          <w:lang w:val="sr-Latn-ME"/>
        </w:rPr>
      </w:pPr>
    </w:p>
    <w:p w14:paraId="2522FB8F" w14:textId="77777777" w:rsidR="003A1AD3" w:rsidRDefault="003A1AD3" w:rsidP="00622A1F">
      <w:pPr>
        <w:jc w:val="both"/>
        <w:rPr>
          <w:rFonts w:ascii="Arial" w:eastAsia="Arial" w:hAnsi="Arial" w:cs="Arial"/>
          <w:b/>
          <w:bCs/>
          <w:noProof/>
          <w:sz w:val="20"/>
          <w:szCs w:val="20"/>
          <w:lang w:val="sr-Latn-ME"/>
        </w:rPr>
      </w:pPr>
    </w:p>
    <w:p w14:paraId="1D1F8A86" w14:textId="7280786E" w:rsidR="00622A1F" w:rsidRPr="00622A1F" w:rsidRDefault="00050B2C" w:rsidP="00622A1F">
      <w:pPr>
        <w:jc w:val="both"/>
        <w:rPr>
          <w:rFonts w:ascii="Arial" w:eastAsia="Arial" w:hAnsi="Arial" w:cs="Arial"/>
          <w:b/>
          <w:bCs/>
          <w:noProof/>
          <w:sz w:val="20"/>
          <w:szCs w:val="20"/>
          <w:lang w:val="sr-Latn-ME"/>
        </w:rPr>
      </w:pPr>
      <w:r>
        <w:rPr>
          <w:rFonts w:ascii="Arial" w:eastAsia="Arial" w:hAnsi="Arial" w:cs="Arial"/>
          <w:b/>
          <w:bCs/>
          <w:noProof/>
          <w:w w:val="83"/>
          <w:sz w:val="20"/>
          <w:szCs w:val="20"/>
          <w:lang w:val="sr-Latn-ME"/>
        </w:rPr>
        <w:t>II Additional recommendations for improving the quality of work:</w:t>
      </w:r>
      <w:r w:rsidR="002D63DF">
        <w:rPr>
          <w:rStyle w:val="FootnoteReference"/>
          <w:rFonts w:ascii="Arial" w:eastAsia="Arial" w:hAnsi="Arial" w:cs="Arial"/>
          <w:b/>
          <w:bCs/>
          <w:noProof/>
          <w:sz w:val="20"/>
          <w:szCs w:val="20"/>
          <w:lang w:val="sr-Latn-ME"/>
        </w:rPr>
        <w:footnoteReference w:id="2"/>
      </w:r>
    </w:p>
    <w:p w14:paraId="53BAB5F9" w14:textId="77777777" w:rsidR="00DF33C7" w:rsidRPr="00622A1F" w:rsidRDefault="00DF33C7" w:rsidP="00DF33C7">
      <w:pPr>
        <w:rPr>
          <w:rFonts w:ascii="Arial" w:eastAsia="Arial" w:hAnsi="Arial" w:cs="Arial"/>
          <w:b/>
          <w:bCs/>
          <w:noProof/>
          <w:sz w:val="20"/>
          <w:szCs w:val="20"/>
          <w:lang w:val="sr-Latn-ME"/>
        </w:rPr>
      </w:pPr>
    </w:p>
    <w:p w14:paraId="7DA739C3" w14:textId="5A5FEB55" w:rsidR="001A4246" w:rsidRPr="00622A1F" w:rsidRDefault="001A4246" w:rsidP="001A4246">
      <w:pPr>
        <w:rPr>
          <w:rFonts w:ascii="Arial" w:hAnsi="Arial" w:cs="Arial"/>
          <w:noProof/>
          <w:lang w:val="sr-Latn-ME"/>
        </w:rPr>
      </w:pPr>
    </w:p>
    <w:p w14:paraId="75CE5286" w14:textId="77777777" w:rsidR="00EC0B7B" w:rsidRPr="00622A1F" w:rsidRDefault="00EC0B7B" w:rsidP="001A4246">
      <w:pPr>
        <w:rPr>
          <w:rFonts w:ascii="Arial" w:hAnsi="Arial" w:cs="Arial"/>
          <w:noProof/>
          <w:lang w:val="sr-Latn-ME"/>
        </w:rPr>
      </w:pPr>
    </w:p>
    <w:p w14:paraId="5FA7AAC7" w14:textId="77777777" w:rsidR="00EC0B7B" w:rsidRPr="00622A1F" w:rsidRDefault="00EC0B7B" w:rsidP="001A4246">
      <w:pPr>
        <w:rPr>
          <w:rFonts w:ascii="Arial" w:hAnsi="Arial" w:cs="Arial"/>
          <w:noProof/>
          <w:lang w:val="sr-Latn-ME"/>
        </w:rPr>
      </w:pPr>
    </w:p>
    <w:p w14:paraId="21A87B48" w14:textId="77777777" w:rsidR="00EC0B7B" w:rsidRPr="00622A1F" w:rsidRDefault="00EC0B7B" w:rsidP="001A4246">
      <w:pPr>
        <w:rPr>
          <w:rFonts w:ascii="Arial" w:hAnsi="Arial" w:cs="Arial"/>
          <w:noProof/>
          <w:lang w:val="sr-Latn-ME"/>
        </w:rPr>
      </w:pPr>
    </w:p>
    <w:p w14:paraId="4A0D1AE3" w14:textId="77777777" w:rsidR="00EC0B7B" w:rsidRPr="00622A1F" w:rsidRDefault="00EC0B7B" w:rsidP="001A4246">
      <w:pPr>
        <w:rPr>
          <w:rFonts w:ascii="Arial" w:hAnsi="Arial" w:cs="Arial"/>
          <w:noProof/>
          <w:lang w:val="sr-Latn-ME"/>
        </w:rPr>
      </w:pPr>
    </w:p>
    <w:p w14:paraId="72AD4E40" w14:textId="77777777" w:rsidR="00EC0B7B" w:rsidRPr="00622A1F" w:rsidRDefault="00EC0B7B" w:rsidP="001A4246">
      <w:pPr>
        <w:rPr>
          <w:rFonts w:ascii="Arial" w:hAnsi="Arial" w:cs="Arial"/>
          <w:noProof/>
          <w:lang w:val="sr-Latn-ME"/>
        </w:rPr>
      </w:pPr>
    </w:p>
    <w:p w14:paraId="28DE9D5B" w14:textId="77777777" w:rsidR="001A4246" w:rsidRPr="00622A1F" w:rsidRDefault="001A4246" w:rsidP="001A4246">
      <w:pPr>
        <w:rPr>
          <w:rFonts w:ascii="Arial" w:hAnsi="Arial" w:cs="Arial"/>
          <w:noProof/>
          <w:sz w:val="20"/>
          <w:szCs w:val="20"/>
          <w:lang w:val="sr-Latn-ME"/>
        </w:rPr>
      </w:pPr>
    </w:p>
    <w:p w14:paraId="7F476527" w14:textId="3D07E0EA" w:rsidR="001A4246" w:rsidRPr="00622A1F" w:rsidRDefault="008F7315" w:rsidP="001A4246">
      <w:pPr>
        <w:rPr>
          <w:rFonts w:ascii="Arial" w:hAnsi="Arial" w:cs="Arial"/>
          <w:noProof/>
          <w:sz w:val="20"/>
          <w:szCs w:val="20"/>
          <w:lang w:val="sr-Latn-ME"/>
        </w:rPr>
      </w:pPr>
      <w:r w:rsidRPr="00622A1F">
        <w:rPr>
          <w:rFonts w:ascii="Arial" w:hAnsi="Arial" w:cs="Arial"/>
          <w:noProof/>
          <w:w w:val="108"/>
          <w:sz w:val="20"/>
          <w:szCs w:val="20"/>
          <w:lang w:val="sr-Latn-ME"/>
        </w:rPr>
        <w:t>Date: ___ / ___ / _____</w:t>
      </w:r>
    </w:p>
    <w:p w14:paraId="710072BD" w14:textId="77777777" w:rsidR="001A4246" w:rsidRPr="00622A1F" w:rsidRDefault="001A4246" w:rsidP="001A4246">
      <w:pPr>
        <w:rPr>
          <w:rFonts w:ascii="Arial" w:hAnsi="Arial" w:cs="Arial"/>
          <w:noProof/>
          <w:sz w:val="20"/>
          <w:szCs w:val="20"/>
          <w:lang w:val="sr-Latn-ME"/>
        </w:rPr>
      </w:pPr>
    </w:p>
    <w:p w14:paraId="393EBA51" w14:textId="77777777" w:rsidR="001A4246" w:rsidRPr="00622A1F" w:rsidRDefault="001A4246" w:rsidP="001A4246">
      <w:pPr>
        <w:jc w:val="right"/>
        <w:rPr>
          <w:rFonts w:ascii="Arial" w:hAnsi="Arial" w:cs="Arial"/>
          <w:noProof/>
          <w:sz w:val="20"/>
          <w:szCs w:val="20"/>
          <w:lang w:val="sr-Latn-ME"/>
        </w:rPr>
      </w:pPr>
      <w:r w:rsidRPr="00622A1F">
        <w:rPr>
          <w:rFonts w:ascii="Arial" w:hAnsi="Arial" w:cs="Arial"/>
          <w:noProof/>
          <w:w w:val="70"/>
          <w:sz w:val="20"/>
          <w:szCs w:val="20"/>
          <w:lang w:val="sr-Latn-ME"/>
        </w:rPr>
        <w:t>COMMISSION</w:t>
      </w:r>
    </w:p>
    <w:p w14:paraId="2D20F1B4" w14:textId="77777777" w:rsidR="001A4246" w:rsidRPr="00622A1F" w:rsidRDefault="001A4246" w:rsidP="001A4246">
      <w:pPr>
        <w:jc w:val="right"/>
        <w:rPr>
          <w:rFonts w:ascii="Arial" w:hAnsi="Arial" w:cs="Arial"/>
          <w:noProof/>
          <w:sz w:val="20"/>
          <w:szCs w:val="20"/>
          <w:lang w:val="sr-Latn-ME"/>
        </w:rPr>
      </w:pPr>
    </w:p>
    <w:p w14:paraId="367E806E" w14:textId="4E91095C" w:rsidR="001A4246" w:rsidRPr="00622A1F" w:rsidRDefault="001A4246" w:rsidP="001A4246">
      <w:pPr>
        <w:jc w:val="right"/>
        <w:rPr>
          <w:rFonts w:ascii="Arial" w:hAnsi="Arial" w:cs="Arial"/>
          <w:noProof/>
          <w:sz w:val="20"/>
          <w:szCs w:val="20"/>
          <w:lang w:val="sr-Latn-ME"/>
        </w:rPr>
      </w:pPr>
      <w:r w:rsidRPr="00622A1F">
        <w:rPr>
          <w:rFonts w:ascii="Arial" w:hAnsi="Arial" w:cs="Arial"/>
          <w:noProof/>
          <w:w w:val="81"/>
          <w:sz w:val="20"/>
          <w:szCs w:val="20"/>
          <w:lang w:val="sr-Latn-ME"/>
        </w:rPr>
        <w:t>Surname and given name, Chair</w:t>
      </w:r>
    </w:p>
    <w:p w14:paraId="2E11CEFC" w14:textId="77777777" w:rsidR="001A4246" w:rsidRPr="00622A1F" w:rsidRDefault="001A4246" w:rsidP="001A4246">
      <w:pPr>
        <w:jc w:val="right"/>
        <w:rPr>
          <w:rFonts w:ascii="Arial" w:hAnsi="Arial" w:cs="Arial"/>
          <w:noProof/>
          <w:sz w:val="20"/>
          <w:szCs w:val="20"/>
          <w:lang w:val="sr-Latn-ME"/>
        </w:rPr>
      </w:pPr>
      <w:r w:rsidRPr="00622A1F">
        <w:rPr>
          <w:rFonts w:ascii="Arial" w:hAnsi="Arial" w:cs="Arial"/>
          <w:noProof/>
          <w:sz w:val="20"/>
          <w:szCs w:val="20"/>
          <w:lang w:val="sr-Latn-ME"/>
        </w:rPr>
        <w:t>__________________________</w:t>
      </w:r>
    </w:p>
    <w:p w14:paraId="6FC97EB3" w14:textId="77777777" w:rsidR="001A4246" w:rsidRPr="00622A1F" w:rsidRDefault="001A4246" w:rsidP="001A4246">
      <w:pPr>
        <w:jc w:val="right"/>
        <w:rPr>
          <w:rFonts w:ascii="Arial" w:hAnsi="Arial" w:cs="Arial"/>
          <w:noProof/>
          <w:sz w:val="20"/>
          <w:szCs w:val="20"/>
          <w:lang w:val="sr-Latn-ME"/>
        </w:rPr>
      </w:pPr>
    </w:p>
    <w:p w14:paraId="7C3E56E9" w14:textId="63E553B7" w:rsidR="001A4246" w:rsidRPr="00622A1F" w:rsidRDefault="001A4246" w:rsidP="001A4246">
      <w:pPr>
        <w:jc w:val="right"/>
        <w:rPr>
          <w:rFonts w:ascii="Arial" w:hAnsi="Arial" w:cs="Arial"/>
          <w:noProof/>
          <w:sz w:val="20"/>
          <w:szCs w:val="20"/>
          <w:lang w:val="sr-Latn-ME"/>
        </w:rPr>
      </w:pPr>
      <w:r w:rsidRPr="00622A1F">
        <w:rPr>
          <w:rFonts w:ascii="Arial" w:hAnsi="Arial" w:cs="Arial"/>
          <w:noProof/>
          <w:w w:val="55"/>
          <w:sz w:val="20"/>
          <w:szCs w:val="20"/>
          <w:lang w:val="sr-Latn-ME"/>
        </w:rPr>
        <w:t>Surname and given name, Member</w:t>
      </w:r>
    </w:p>
    <w:p w14:paraId="7E991FC7" w14:textId="77777777" w:rsidR="001A4246" w:rsidRPr="00622A1F" w:rsidRDefault="001A4246" w:rsidP="001A4246">
      <w:pPr>
        <w:jc w:val="right"/>
        <w:rPr>
          <w:rFonts w:ascii="Arial" w:hAnsi="Arial" w:cs="Arial"/>
          <w:noProof/>
          <w:sz w:val="20"/>
          <w:szCs w:val="20"/>
          <w:lang w:val="sr-Latn-ME"/>
        </w:rPr>
      </w:pPr>
      <w:r w:rsidRPr="00622A1F">
        <w:rPr>
          <w:rFonts w:ascii="Arial" w:hAnsi="Arial" w:cs="Arial"/>
          <w:noProof/>
          <w:sz w:val="20"/>
          <w:szCs w:val="20"/>
          <w:lang w:val="sr-Latn-ME"/>
        </w:rPr>
        <w:t>__________________________</w:t>
      </w:r>
    </w:p>
    <w:p w14:paraId="6AAEE30A" w14:textId="77777777" w:rsidR="001A4246" w:rsidRPr="00622A1F" w:rsidRDefault="001A4246" w:rsidP="001A4246">
      <w:pPr>
        <w:jc w:val="right"/>
        <w:rPr>
          <w:rFonts w:ascii="Arial" w:hAnsi="Arial" w:cs="Arial"/>
          <w:noProof/>
          <w:sz w:val="20"/>
          <w:szCs w:val="20"/>
          <w:lang w:val="sr-Latn-ME"/>
        </w:rPr>
      </w:pPr>
    </w:p>
    <w:p w14:paraId="53650E4D" w14:textId="200E9676" w:rsidR="001A4246" w:rsidRPr="00622A1F" w:rsidRDefault="001A4246" w:rsidP="001A4246">
      <w:pPr>
        <w:jc w:val="right"/>
        <w:rPr>
          <w:rFonts w:ascii="Arial" w:hAnsi="Arial" w:cs="Arial"/>
          <w:noProof/>
          <w:sz w:val="20"/>
          <w:szCs w:val="20"/>
          <w:lang w:val="sr-Latn-ME"/>
        </w:rPr>
      </w:pPr>
      <w:r w:rsidRPr="00622A1F">
        <w:rPr>
          <w:rFonts w:ascii="Arial" w:hAnsi="Arial" w:cs="Arial"/>
          <w:noProof/>
          <w:w w:val="55"/>
          <w:sz w:val="20"/>
          <w:szCs w:val="20"/>
          <w:lang w:val="sr-Latn-ME"/>
        </w:rPr>
        <w:t>Surname and given name, Member</w:t>
      </w:r>
    </w:p>
    <w:p w14:paraId="66E2874C" w14:textId="77777777" w:rsidR="001A4246" w:rsidRPr="00622A1F" w:rsidRDefault="001A4246" w:rsidP="001A4246">
      <w:pPr>
        <w:jc w:val="right"/>
        <w:rPr>
          <w:rFonts w:ascii="Arial" w:hAnsi="Arial" w:cs="Arial"/>
          <w:noProof/>
          <w:sz w:val="20"/>
          <w:szCs w:val="20"/>
          <w:lang w:val="sr-Latn-ME"/>
        </w:rPr>
      </w:pPr>
      <w:r w:rsidRPr="00622A1F">
        <w:rPr>
          <w:rFonts w:ascii="Arial" w:hAnsi="Arial" w:cs="Arial"/>
          <w:noProof/>
          <w:sz w:val="20"/>
          <w:szCs w:val="20"/>
          <w:lang w:val="sr-Latn-ME"/>
        </w:rPr>
        <w:t>__________________________</w:t>
      </w:r>
    </w:p>
    <w:p w14:paraId="7AFB27D2" w14:textId="77777777" w:rsidR="001A4246" w:rsidRPr="00622A1F" w:rsidRDefault="001A4246" w:rsidP="001A4246">
      <w:pPr>
        <w:jc w:val="right"/>
        <w:rPr>
          <w:rFonts w:ascii="Arial" w:hAnsi="Arial" w:cs="Arial"/>
          <w:noProof/>
          <w:sz w:val="20"/>
          <w:szCs w:val="20"/>
          <w:lang w:val="sr-Latn-ME"/>
        </w:rPr>
      </w:pPr>
    </w:p>
    <w:p w14:paraId="1B6D5AF5" w14:textId="0A1FA49F" w:rsidR="001A4246" w:rsidRPr="00622A1F" w:rsidRDefault="001A4246" w:rsidP="001A4246">
      <w:pPr>
        <w:jc w:val="right"/>
        <w:rPr>
          <w:rFonts w:ascii="Arial" w:hAnsi="Arial" w:cs="Arial"/>
          <w:noProof/>
          <w:sz w:val="20"/>
          <w:szCs w:val="20"/>
          <w:lang w:val="sr-Latn-ME"/>
        </w:rPr>
      </w:pPr>
      <w:r w:rsidRPr="00622A1F">
        <w:rPr>
          <w:rFonts w:ascii="Arial" w:hAnsi="Arial" w:cs="Arial"/>
          <w:noProof/>
          <w:w w:val="55"/>
          <w:sz w:val="20"/>
          <w:szCs w:val="20"/>
          <w:lang w:val="sr-Latn-ME"/>
        </w:rPr>
        <w:t>Surname and given name, Member</w:t>
      </w:r>
    </w:p>
    <w:p w14:paraId="4D473581" w14:textId="77777777" w:rsidR="001A4246" w:rsidRPr="00622A1F" w:rsidRDefault="001A4246" w:rsidP="001A4246">
      <w:pPr>
        <w:jc w:val="right"/>
        <w:rPr>
          <w:rFonts w:ascii="Arial" w:hAnsi="Arial" w:cs="Arial"/>
          <w:noProof/>
          <w:sz w:val="20"/>
          <w:szCs w:val="20"/>
          <w:lang w:val="sr-Latn-ME"/>
        </w:rPr>
      </w:pPr>
      <w:r w:rsidRPr="00622A1F">
        <w:rPr>
          <w:rFonts w:ascii="Arial" w:hAnsi="Arial" w:cs="Arial"/>
          <w:noProof/>
          <w:sz w:val="20"/>
          <w:szCs w:val="20"/>
          <w:lang w:val="sr-Latn-ME"/>
        </w:rPr>
        <w:t>__________________________</w:t>
      </w:r>
    </w:p>
    <w:p w14:paraId="3FDC8129" w14:textId="77777777" w:rsidR="001A4246" w:rsidRPr="00622A1F" w:rsidRDefault="001A4246" w:rsidP="001A4246">
      <w:pPr>
        <w:jc w:val="right"/>
        <w:rPr>
          <w:rFonts w:ascii="Arial" w:hAnsi="Arial" w:cs="Arial"/>
          <w:noProof/>
          <w:sz w:val="20"/>
          <w:szCs w:val="20"/>
          <w:lang w:val="sr-Latn-ME"/>
        </w:rPr>
      </w:pPr>
    </w:p>
    <w:p w14:paraId="0953DFEF" w14:textId="77777777" w:rsidR="001A4246" w:rsidRPr="00622A1F" w:rsidRDefault="001A4246" w:rsidP="001A4246">
      <w:pPr>
        <w:jc w:val="right"/>
        <w:rPr>
          <w:rFonts w:ascii="Arial" w:hAnsi="Arial" w:cs="Arial"/>
          <w:noProof/>
          <w:sz w:val="20"/>
          <w:szCs w:val="20"/>
          <w:lang w:val="sr-Latn-ME"/>
        </w:rPr>
      </w:pPr>
      <w:r w:rsidRPr="00622A1F">
        <w:rPr>
          <w:rFonts w:ascii="Arial" w:hAnsi="Arial" w:cs="Arial"/>
          <w:noProof/>
          <w:w w:val="55"/>
          <w:sz w:val="20"/>
          <w:szCs w:val="20"/>
          <w:lang w:val="sr-Latn-ME"/>
        </w:rPr>
        <w:t>Surname and given name, Member</w:t>
      </w:r>
    </w:p>
    <w:p w14:paraId="41BAA7A9" w14:textId="3B9709F6" w:rsidR="00107BB2" w:rsidRPr="00622A1F" w:rsidRDefault="001A4246" w:rsidP="001A4246">
      <w:pPr>
        <w:jc w:val="right"/>
        <w:rPr>
          <w:rFonts w:ascii="Arial" w:hAnsi="Arial" w:cs="Arial"/>
          <w:noProof/>
          <w:sz w:val="20"/>
          <w:szCs w:val="20"/>
          <w:lang w:val="sr-Latn-ME"/>
        </w:rPr>
      </w:pPr>
      <w:r w:rsidRPr="00622A1F">
        <w:rPr>
          <w:rFonts w:ascii="Arial" w:hAnsi="Arial" w:cs="Arial"/>
          <w:noProof/>
          <w:sz w:val="20"/>
          <w:szCs w:val="20"/>
          <w:lang w:val="sr-Latn-ME"/>
        </w:rPr>
        <w:t>__________________________</w:t>
      </w:r>
    </w:p>
    <w:p w14:paraId="1060B950" w14:textId="77777777" w:rsidR="00343EEB" w:rsidRPr="00622A1F" w:rsidRDefault="00343EEB" w:rsidP="00343EEB">
      <w:pPr>
        <w:jc w:val="right"/>
        <w:rPr>
          <w:rFonts w:ascii="Arial" w:hAnsi="Arial" w:cs="Arial"/>
          <w:noProof/>
          <w:sz w:val="20"/>
          <w:szCs w:val="20"/>
          <w:lang w:val="sr-Latn-ME"/>
        </w:rPr>
      </w:pPr>
    </w:p>
    <w:p w14:paraId="081E36B9" w14:textId="5B3B6363" w:rsidR="00343EEB" w:rsidRPr="00622A1F" w:rsidRDefault="00343EEB" w:rsidP="00343EEB">
      <w:pPr>
        <w:jc w:val="right"/>
        <w:rPr>
          <w:rFonts w:ascii="Arial" w:hAnsi="Arial" w:cs="Arial"/>
          <w:noProof/>
          <w:sz w:val="20"/>
          <w:szCs w:val="20"/>
          <w:lang w:val="sr-Latn-ME"/>
        </w:rPr>
      </w:pPr>
      <w:r w:rsidRPr="00622A1F">
        <w:rPr>
          <w:rFonts w:ascii="Arial" w:hAnsi="Arial" w:cs="Arial"/>
          <w:noProof/>
          <w:w w:val="55"/>
          <w:sz w:val="20"/>
          <w:szCs w:val="20"/>
          <w:lang w:val="sr-Latn-ME"/>
        </w:rPr>
        <w:t>Surname and given name, Member</w:t>
      </w:r>
    </w:p>
    <w:p w14:paraId="0A2612F6" w14:textId="77777777" w:rsidR="00343EEB" w:rsidRPr="00622A1F" w:rsidRDefault="00343EEB" w:rsidP="00343EEB">
      <w:pPr>
        <w:jc w:val="right"/>
        <w:rPr>
          <w:rFonts w:ascii="Arial" w:hAnsi="Arial" w:cs="Arial"/>
          <w:noProof/>
          <w:sz w:val="20"/>
          <w:szCs w:val="20"/>
          <w:lang w:val="sr-Latn-ME"/>
        </w:rPr>
      </w:pPr>
      <w:r w:rsidRPr="00622A1F">
        <w:rPr>
          <w:rFonts w:ascii="Arial" w:hAnsi="Arial" w:cs="Arial"/>
          <w:noProof/>
          <w:sz w:val="20"/>
          <w:szCs w:val="20"/>
          <w:lang w:val="sr-Latn-ME"/>
        </w:rPr>
        <w:t>__________________________</w:t>
      </w:r>
    </w:p>
    <w:p w14:paraId="71B220F7" w14:textId="77777777" w:rsidR="00343EEB" w:rsidRPr="00622A1F" w:rsidRDefault="00343EEB" w:rsidP="00343EEB">
      <w:pPr>
        <w:jc w:val="right"/>
        <w:rPr>
          <w:rFonts w:ascii="Arial" w:hAnsi="Arial" w:cs="Arial"/>
          <w:noProof/>
          <w:sz w:val="20"/>
          <w:szCs w:val="20"/>
          <w:lang w:val="sr-Latn-ME"/>
        </w:rPr>
      </w:pPr>
    </w:p>
    <w:p w14:paraId="59A79F91" w14:textId="77777777" w:rsidR="00343EEB" w:rsidRPr="00622A1F" w:rsidRDefault="00343EEB" w:rsidP="00343EEB">
      <w:pPr>
        <w:jc w:val="right"/>
        <w:rPr>
          <w:rFonts w:ascii="Arial" w:hAnsi="Arial" w:cs="Arial"/>
          <w:noProof/>
          <w:sz w:val="20"/>
          <w:szCs w:val="20"/>
          <w:lang w:val="sr-Latn-ME"/>
        </w:rPr>
      </w:pPr>
      <w:r w:rsidRPr="00622A1F">
        <w:rPr>
          <w:rFonts w:ascii="Arial" w:hAnsi="Arial" w:cs="Arial"/>
          <w:noProof/>
          <w:w w:val="55"/>
          <w:sz w:val="20"/>
          <w:szCs w:val="20"/>
          <w:lang w:val="sr-Latn-ME"/>
        </w:rPr>
        <w:t>Surname and given name, Member</w:t>
      </w:r>
    </w:p>
    <w:p w14:paraId="0EA1690D" w14:textId="77777777" w:rsidR="00343EEB" w:rsidRPr="00622A1F" w:rsidRDefault="00343EEB" w:rsidP="00343EEB">
      <w:pPr>
        <w:jc w:val="right"/>
        <w:rPr>
          <w:rFonts w:ascii="Arial" w:hAnsi="Arial" w:cs="Arial"/>
          <w:noProof/>
          <w:sz w:val="20"/>
          <w:szCs w:val="20"/>
          <w:lang w:val="sr-Latn-ME"/>
        </w:rPr>
      </w:pPr>
      <w:r w:rsidRPr="00622A1F">
        <w:rPr>
          <w:rFonts w:ascii="Arial" w:hAnsi="Arial" w:cs="Arial"/>
          <w:noProof/>
          <w:sz w:val="20"/>
          <w:szCs w:val="20"/>
          <w:lang w:val="sr-Latn-ME"/>
        </w:rPr>
        <w:t>__________________________</w:t>
      </w:r>
    </w:p>
    <w:p w14:paraId="6147D65C" w14:textId="77777777" w:rsidR="00343EEB" w:rsidRPr="00622A1F" w:rsidRDefault="00343EEB" w:rsidP="00343EEB">
      <w:pPr>
        <w:jc w:val="right"/>
        <w:rPr>
          <w:rFonts w:ascii="Arial" w:hAnsi="Arial" w:cs="Arial"/>
          <w:noProof/>
          <w:sz w:val="20"/>
          <w:szCs w:val="20"/>
          <w:lang w:val="sr-Latn-ME"/>
        </w:rPr>
      </w:pPr>
    </w:p>
    <w:p w14:paraId="1BF781EF" w14:textId="77777777" w:rsidR="00343EEB" w:rsidRPr="00622A1F" w:rsidRDefault="00343EEB" w:rsidP="00343EEB">
      <w:pPr>
        <w:jc w:val="right"/>
        <w:rPr>
          <w:rFonts w:ascii="Arial" w:hAnsi="Arial" w:cs="Arial"/>
          <w:noProof/>
          <w:sz w:val="20"/>
          <w:szCs w:val="20"/>
          <w:lang w:val="sr-Latn-ME"/>
        </w:rPr>
      </w:pPr>
      <w:r w:rsidRPr="00622A1F">
        <w:rPr>
          <w:rFonts w:ascii="Arial" w:hAnsi="Arial" w:cs="Arial"/>
          <w:noProof/>
          <w:w w:val="55"/>
          <w:sz w:val="20"/>
          <w:szCs w:val="20"/>
          <w:lang w:val="sr-Latn-ME"/>
        </w:rPr>
        <w:t>Surname and given name, Member</w:t>
      </w:r>
    </w:p>
    <w:p w14:paraId="014060A1" w14:textId="77777777" w:rsidR="00343EEB" w:rsidRPr="00622A1F" w:rsidRDefault="00343EEB" w:rsidP="00343EEB">
      <w:pPr>
        <w:jc w:val="right"/>
        <w:rPr>
          <w:rFonts w:ascii="Arial" w:hAnsi="Arial" w:cs="Arial"/>
          <w:noProof/>
          <w:sz w:val="20"/>
          <w:szCs w:val="20"/>
          <w:lang w:val="sr-Latn-ME"/>
        </w:rPr>
      </w:pPr>
      <w:r w:rsidRPr="00622A1F">
        <w:rPr>
          <w:rFonts w:ascii="Arial" w:hAnsi="Arial" w:cs="Arial"/>
          <w:noProof/>
          <w:sz w:val="20"/>
          <w:szCs w:val="20"/>
          <w:lang w:val="sr-Latn-ME"/>
        </w:rPr>
        <w:t>__________________________</w:t>
      </w:r>
    </w:p>
    <w:p w14:paraId="1DC7B9D0" w14:textId="77777777" w:rsidR="00343EEB" w:rsidRPr="00622A1F" w:rsidRDefault="00343EEB" w:rsidP="00343EEB">
      <w:pPr>
        <w:jc w:val="right"/>
        <w:rPr>
          <w:rFonts w:ascii="Arial" w:hAnsi="Arial" w:cs="Arial"/>
          <w:noProof/>
          <w:sz w:val="20"/>
          <w:szCs w:val="20"/>
          <w:lang w:val="sr-Latn-ME"/>
        </w:rPr>
      </w:pPr>
    </w:p>
    <w:p w14:paraId="12301252" w14:textId="77777777" w:rsidR="00343EEB" w:rsidRPr="00622A1F" w:rsidRDefault="00343EEB" w:rsidP="00343EEB">
      <w:pPr>
        <w:jc w:val="right"/>
        <w:rPr>
          <w:rFonts w:ascii="Arial" w:hAnsi="Arial" w:cs="Arial"/>
          <w:noProof/>
          <w:sz w:val="20"/>
          <w:szCs w:val="20"/>
          <w:lang w:val="sr-Latn-ME"/>
        </w:rPr>
      </w:pPr>
      <w:r w:rsidRPr="00622A1F">
        <w:rPr>
          <w:rFonts w:ascii="Arial" w:hAnsi="Arial" w:cs="Arial"/>
          <w:noProof/>
          <w:w w:val="55"/>
          <w:sz w:val="20"/>
          <w:szCs w:val="20"/>
          <w:lang w:val="sr-Latn-ME"/>
        </w:rPr>
        <w:t>Surname and given name, Member</w:t>
      </w:r>
    </w:p>
    <w:p w14:paraId="593B83C8" w14:textId="77777777" w:rsidR="00343EEB" w:rsidRPr="00622A1F" w:rsidRDefault="00343EEB" w:rsidP="00343EEB">
      <w:pPr>
        <w:jc w:val="right"/>
        <w:rPr>
          <w:rFonts w:ascii="Arial" w:hAnsi="Arial" w:cs="Arial"/>
          <w:noProof/>
          <w:sz w:val="20"/>
          <w:szCs w:val="20"/>
          <w:lang w:val="sr-Latn-ME"/>
        </w:rPr>
      </w:pPr>
      <w:r w:rsidRPr="00622A1F">
        <w:rPr>
          <w:rFonts w:ascii="Arial" w:hAnsi="Arial" w:cs="Arial"/>
          <w:noProof/>
          <w:sz w:val="20"/>
          <w:szCs w:val="20"/>
          <w:lang w:val="sr-Latn-ME"/>
        </w:rPr>
        <w:t>__________________________</w:t>
      </w:r>
    </w:p>
    <w:p w14:paraId="2C65E97A" w14:textId="4D1F6246" w:rsidR="00343EEB" w:rsidRPr="00622A1F" w:rsidRDefault="00343EEB" w:rsidP="001A4246">
      <w:pPr>
        <w:jc w:val="right"/>
        <w:rPr>
          <w:rFonts w:ascii="Arial" w:hAnsi="Arial" w:cs="Arial"/>
          <w:noProof/>
          <w:sz w:val="20"/>
          <w:szCs w:val="20"/>
          <w:lang w:val="sr-Latn-ME"/>
        </w:rPr>
      </w:pPr>
      <w:r w:rsidRPr="00622A1F">
        <w:rPr>
          <w:rFonts w:ascii="Arial" w:hAnsi="Arial" w:cs="Arial"/>
          <w:noProof/>
          <w:sz w:val="20"/>
          <w:szCs w:val="20"/>
          <w:lang w:val="sr-Latn-ME"/>
        </w:rPr>
        <w:t>….</w:t>
      </w:r>
    </w:p>
    <w:sectPr w:rsidR="00343EEB" w:rsidRPr="00622A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78A08" w14:textId="77777777" w:rsidR="00AB1D82" w:rsidRDefault="00AB1D82" w:rsidP="00527AAA">
      <w:r>
        <w:separator/>
      </w:r>
    </w:p>
  </w:endnote>
  <w:endnote w:type="continuationSeparator" w:id="0">
    <w:p w14:paraId="06D3ACE0" w14:textId="77777777" w:rsidR="00AB1D82" w:rsidRDefault="00AB1D82" w:rsidP="00527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8920A" w14:textId="77777777" w:rsidR="00AB1D82" w:rsidRDefault="00AB1D82" w:rsidP="00527AAA">
      <w:r>
        <w:separator/>
      </w:r>
    </w:p>
  </w:footnote>
  <w:footnote w:type="continuationSeparator" w:id="0">
    <w:p w14:paraId="0167C766" w14:textId="77777777" w:rsidR="00AB1D82" w:rsidRDefault="00AB1D82" w:rsidP="00527AAA">
      <w:r>
        <w:continuationSeparator/>
      </w:r>
    </w:p>
  </w:footnote>
  <w:footnote w:id="1">
    <w:p w14:paraId="1A78B8CF" w14:textId="6381FE77" w:rsidR="0084645F" w:rsidRDefault="0084645F" w:rsidP="0084645F">
      <w:pPr>
        <w:pStyle w:val="FootnoteText"/>
      </w:pPr>
      <w:r>
        <w:rPr>
          <w:rStyle w:val="FootnoteReference"/>
        </w:rPr>
        <w:footnoteRef/>
      </w:r>
      <w:r w:rsidR="00FF4A0E">
        <w:rPr>
          <w:w w:val="89"/>
          <w:lang w:val="sr-Latn-ME"/>
        </w:rPr>
        <w:t xml:space="preserve"> To be completed by the Agency for Quality Assurance of Higher Education.</w:t>
      </w:r>
    </w:p>
  </w:footnote>
  <w:footnote w:id="2">
    <w:p w14:paraId="45991477" w14:textId="686DCD23" w:rsidR="002D63DF" w:rsidRPr="002D63DF" w:rsidRDefault="002D63DF">
      <w:pPr>
        <w:pStyle w:val="FootnoteText"/>
        <w:rPr>
          <w:lang w:val="sr-Latn-RS"/>
        </w:rPr>
      </w:pPr>
      <w:r>
        <w:rPr>
          <w:rStyle w:val="FootnoteReference"/>
        </w:rPr>
        <w:footnoteRef/>
      </w:r>
      <w:r>
        <w:rPr>
          <w:noProof/>
          <w:w w:val="108"/>
          <w:lang w:val="sr-Latn-RS"/>
        </w:rPr>
        <w:t xml:space="preserve"> Focus on areas requiring additional attention and propose specific measures.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66517" w14:textId="2E114581" w:rsidR="00527AAA" w:rsidRDefault="000E243B" w:rsidP="00527AAA">
    <w:pPr>
      <w:pStyle w:val="Header"/>
      <w:jc w:val="right"/>
    </w:pPr>
    <w:r w:rsidRPr="00B01633">
      <w:rPr>
        <w:noProof/>
      </w:rPr>
      <w:drawing>
        <wp:anchor distT="0" distB="0" distL="114300" distR="114300" simplePos="0" relativeHeight="251659264" behindDoc="1" locked="0" layoutInCell="1" allowOverlap="1" wp14:anchorId="67A432AA" wp14:editId="7FBF2FCA">
          <wp:simplePos x="0" y="0"/>
          <wp:positionH relativeFrom="margin">
            <wp:posOffset>4979035</wp:posOffset>
          </wp:positionH>
          <wp:positionV relativeFrom="paragraph">
            <wp:posOffset>-242570</wp:posOffset>
          </wp:positionV>
          <wp:extent cx="925195" cy="523240"/>
          <wp:effectExtent l="0" t="0" r="1905" b="0"/>
          <wp:wrapTight wrapText="bothSides">
            <wp:wrapPolygon edited="0">
              <wp:start x="0" y="0"/>
              <wp:lineTo x="0" y="20971"/>
              <wp:lineTo x="21348" y="20971"/>
              <wp:lineTo x="21348" y="0"/>
              <wp:lineTo x="0" y="0"/>
            </wp:wrapPolygon>
          </wp:wrapTight>
          <wp:docPr id="10504267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21111" b="26666"/>
                  <a:stretch>
                    <a:fillRect/>
                  </a:stretch>
                </pic:blipFill>
                <pic:spPr bwMode="auto">
                  <a:xfrm>
                    <a:off x="0" y="0"/>
                    <a:ext cx="925195" cy="5232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584C"/>
    <w:multiLevelType w:val="hybridMultilevel"/>
    <w:tmpl w:val="62DAB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1675A7"/>
    <w:multiLevelType w:val="hybridMultilevel"/>
    <w:tmpl w:val="D7AEB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A41023"/>
    <w:multiLevelType w:val="multilevel"/>
    <w:tmpl w:val="85D2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664EBB"/>
    <w:multiLevelType w:val="multilevel"/>
    <w:tmpl w:val="61BCE1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C184A1A"/>
    <w:multiLevelType w:val="hybridMultilevel"/>
    <w:tmpl w:val="144C1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9400334">
    <w:abstractNumId w:val="0"/>
  </w:num>
  <w:num w:numId="2" w16cid:durableId="1636177016">
    <w:abstractNumId w:val="3"/>
  </w:num>
  <w:num w:numId="3" w16cid:durableId="1993098510">
    <w:abstractNumId w:val="4"/>
  </w:num>
  <w:num w:numId="4" w16cid:durableId="1306817090">
    <w:abstractNumId w:val="2"/>
  </w:num>
  <w:num w:numId="5" w16cid:durableId="560866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E68"/>
    <w:rsid w:val="0002660B"/>
    <w:rsid w:val="00050B2C"/>
    <w:rsid w:val="000562E4"/>
    <w:rsid w:val="00062125"/>
    <w:rsid w:val="00076D27"/>
    <w:rsid w:val="000E243B"/>
    <w:rsid w:val="00107BB2"/>
    <w:rsid w:val="00172433"/>
    <w:rsid w:val="001A4246"/>
    <w:rsid w:val="001A46A6"/>
    <w:rsid w:val="001B03CB"/>
    <w:rsid w:val="001C6EAA"/>
    <w:rsid w:val="00214786"/>
    <w:rsid w:val="00242D63"/>
    <w:rsid w:val="00263B74"/>
    <w:rsid w:val="002A16CA"/>
    <w:rsid w:val="002C42F3"/>
    <w:rsid w:val="002D63DF"/>
    <w:rsid w:val="00300283"/>
    <w:rsid w:val="00314E40"/>
    <w:rsid w:val="003238B1"/>
    <w:rsid w:val="00327736"/>
    <w:rsid w:val="003365EC"/>
    <w:rsid w:val="00343EEB"/>
    <w:rsid w:val="003A1AD3"/>
    <w:rsid w:val="0044422C"/>
    <w:rsid w:val="00481730"/>
    <w:rsid w:val="0049171D"/>
    <w:rsid w:val="00494058"/>
    <w:rsid w:val="004976B1"/>
    <w:rsid w:val="004D5E68"/>
    <w:rsid w:val="00527AAA"/>
    <w:rsid w:val="00544505"/>
    <w:rsid w:val="005A08FE"/>
    <w:rsid w:val="005A16D8"/>
    <w:rsid w:val="005C0DE3"/>
    <w:rsid w:val="00603349"/>
    <w:rsid w:val="006044DD"/>
    <w:rsid w:val="00622A1F"/>
    <w:rsid w:val="00643DD0"/>
    <w:rsid w:val="00647CFF"/>
    <w:rsid w:val="00661655"/>
    <w:rsid w:val="006728E1"/>
    <w:rsid w:val="00682B7C"/>
    <w:rsid w:val="00687A7A"/>
    <w:rsid w:val="006A1EFC"/>
    <w:rsid w:val="006E441A"/>
    <w:rsid w:val="00720035"/>
    <w:rsid w:val="007A3824"/>
    <w:rsid w:val="007F002E"/>
    <w:rsid w:val="008366B8"/>
    <w:rsid w:val="0084645F"/>
    <w:rsid w:val="00853AFB"/>
    <w:rsid w:val="00875BBB"/>
    <w:rsid w:val="0088782E"/>
    <w:rsid w:val="008A0FD0"/>
    <w:rsid w:val="008A7D0D"/>
    <w:rsid w:val="008E1546"/>
    <w:rsid w:val="008F4CE7"/>
    <w:rsid w:val="008F7315"/>
    <w:rsid w:val="009332CE"/>
    <w:rsid w:val="00934C17"/>
    <w:rsid w:val="009A2E4E"/>
    <w:rsid w:val="009C16D3"/>
    <w:rsid w:val="009F75D1"/>
    <w:rsid w:val="00A66E57"/>
    <w:rsid w:val="00AB1D82"/>
    <w:rsid w:val="00AD3109"/>
    <w:rsid w:val="00C14D60"/>
    <w:rsid w:val="00C27178"/>
    <w:rsid w:val="00C302F2"/>
    <w:rsid w:val="00C435DE"/>
    <w:rsid w:val="00CA4E90"/>
    <w:rsid w:val="00CC753D"/>
    <w:rsid w:val="00D025DE"/>
    <w:rsid w:val="00D86515"/>
    <w:rsid w:val="00DF0FC1"/>
    <w:rsid w:val="00DF33C7"/>
    <w:rsid w:val="00DF47F2"/>
    <w:rsid w:val="00E822B7"/>
    <w:rsid w:val="00EC0B7B"/>
    <w:rsid w:val="00EF1B96"/>
    <w:rsid w:val="00F43A2E"/>
    <w:rsid w:val="00F62818"/>
    <w:rsid w:val="00FF4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262C5"/>
  <w15:chartTrackingRefBased/>
  <w15:docId w15:val="{32B19413-45AF-442F-8B9C-304B516F9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41A"/>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65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C42F3"/>
    <w:rPr>
      <w:sz w:val="16"/>
      <w:szCs w:val="16"/>
    </w:rPr>
  </w:style>
  <w:style w:type="paragraph" w:styleId="CommentText">
    <w:name w:val="annotation text"/>
    <w:basedOn w:val="Normal"/>
    <w:link w:val="CommentTextChar"/>
    <w:uiPriority w:val="99"/>
    <w:semiHidden/>
    <w:unhideWhenUsed/>
    <w:rsid w:val="002C42F3"/>
    <w:rPr>
      <w:sz w:val="20"/>
      <w:szCs w:val="20"/>
    </w:rPr>
  </w:style>
  <w:style w:type="character" w:customStyle="1" w:styleId="CommentTextChar">
    <w:name w:val="Comment Text Char"/>
    <w:basedOn w:val="DefaultParagraphFont"/>
    <w:link w:val="CommentText"/>
    <w:uiPriority w:val="99"/>
    <w:semiHidden/>
    <w:rsid w:val="002C42F3"/>
    <w:rPr>
      <w:sz w:val="20"/>
      <w:szCs w:val="20"/>
    </w:rPr>
  </w:style>
  <w:style w:type="paragraph" w:styleId="CommentSubject">
    <w:name w:val="annotation subject"/>
    <w:basedOn w:val="CommentText"/>
    <w:next w:val="CommentText"/>
    <w:link w:val="CommentSubjectChar"/>
    <w:uiPriority w:val="99"/>
    <w:semiHidden/>
    <w:unhideWhenUsed/>
    <w:rsid w:val="002C42F3"/>
    <w:rPr>
      <w:b/>
      <w:bCs/>
    </w:rPr>
  </w:style>
  <w:style w:type="character" w:customStyle="1" w:styleId="CommentSubjectChar">
    <w:name w:val="Comment Subject Char"/>
    <w:basedOn w:val="CommentTextChar"/>
    <w:link w:val="CommentSubject"/>
    <w:uiPriority w:val="99"/>
    <w:semiHidden/>
    <w:rsid w:val="002C42F3"/>
    <w:rPr>
      <w:b/>
      <w:bCs/>
      <w:sz w:val="20"/>
      <w:szCs w:val="20"/>
    </w:rPr>
  </w:style>
  <w:style w:type="paragraph" w:styleId="BalloonText">
    <w:name w:val="Balloon Text"/>
    <w:basedOn w:val="Normal"/>
    <w:link w:val="BalloonTextChar"/>
    <w:uiPriority w:val="99"/>
    <w:semiHidden/>
    <w:unhideWhenUsed/>
    <w:rsid w:val="007F002E"/>
    <w:rPr>
      <w:sz w:val="18"/>
      <w:szCs w:val="18"/>
    </w:rPr>
  </w:style>
  <w:style w:type="character" w:customStyle="1" w:styleId="BalloonTextChar">
    <w:name w:val="Balloon Text Char"/>
    <w:basedOn w:val="DefaultParagraphFont"/>
    <w:link w:val="BalloonText"/>
    <w:uiPriority w:val="99"/>
    <w:semiHidden/>
    <w:rsid w:val="007F002E"/>
    <w:rPr>
      <w:rFonts w:ascii="Times New Roman" w:hAnsi="Times New Roman" w:cs="Times New Roman"/>
      <w:sz w:val="18"/>
      <w:szCs w:val="18"/>
    </w:rPr>
  </w:style>
  <w:style w:type="paragraph" w:styleId="ListParagraph">
    <w:name w:val="List Paragraph"/>
    <w:basedOn w:val="Normal"/>
    <w:uiPriority w:val="34"/>
    <w:qFormat/>
    <w:rsid w:val="006E441A"/>
    <w:pPr>
      <w:ind w:left="720"/>
      <w:contextualSpacing/>
    </w:pPr>
  </w:style>
  <w:style w:type="paragraph" w:styleId="NormalWeb">
    <w:name w:val="Normal (Web)"/>
    <w:basedOn w:val="Normal"/>
    <w:uiPriority w:val="99"/>
    <w:semiHidden/>
    <w:unhideWhenUsed/>
    <w:rsid w:val="008A7D0D"/>
    <w:pPr>
      <w:spacing w:before="100" w:beforeAutospacing="1" w:after="100" w:afterAutospacing="1"/>
    </w:pPr>
  </w:style>
  <w:style w:type="paragraph" w:styleId="Header">
    <w:name w:val="header"/>
    <w:basedOn w:val="Normal"/>
    <w:link w:val="HeaderChar"/>
    <w:uiPriority w:val="99"/>
    <w:unhideWhenUsed/>
    <w:rsid w:val="00527AAA"/>
    <w:pPr>
      <w:tabs>
        <w:tab w:val="center" w:pos="4513"/>
        <w:tab w:val="right" w:pos="9026"/>
      </w:tabs>
    </w:pPr>
  </w:style>
  <w:style w:type="character" w:customStyle="1" w:styleId="HeaderChar">
    <w:name w:val="Header Char"/>
    <w:basedOn w:val="DefaultParagraphFont"/>
    <w:link w:val="Header"/>
    <w:uiPriority w:val="99"/>
    <w:rsid w:val="00527AAA"/>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527AAA"/>
    <w:pPr>
      <w:tabs>
        <w:tab w:val="center" w:pos="4513"/>
        <w:tab w:val="right" w:pos="9026"/>
      </w:tabs>
    </w:pPr>
  </w:style>
  <w:style w:type="character" w:customStyle="1" w:styleId="FooterChar">
    <w:name w:val="Footer Char"/>
    <w:basedOn w:val="DefaultParagraphFont"/>
    <w:link w:val="Footer"/>
    <w:uiPriority w:val="99"/>
    <w:rsid w:val="00527AAA"/>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semiHidden/>
    <w:unhideWhenUsed/>
    <w:rsid w:val="00327736"/>
    <w:rPr>
      <w:sz w:val="20"/>
      <w:szCs w:val="20"/>
    </w:rPr>
  </w:style>
  <w:style w:type="character" w:customStyle="1" w:styleId="FootnoteTextChar">
    <w:name w:val="Footnote Text Char"/>
    <w:basedOn w:val="DefaultParagraphFont"/>
    <w:link w:val="FootnoteText"/>
    <w:uiPriority w:val="99"/>
    <w:semiHidden/>
    <w:rsid w:val="00327736"/>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3277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4499">
      <w:bodyDiv w:val="1"/>
      <w:marLeft w:val="0"/>
      <w:marRight w:val="0"/>
      <w:marTop w:val="0"/>
      <w:marBottom w:val="0"/>
      <w:divBdr>
        <w:top w:val="none" w:sz="0" w:space="0" w:color="auto"/>
        <w:left w:val="none" w:sz="0" w:space="0" w:color="auto"/>
        <w:bottom w:val="none" w:sz="0" w:space="0" w:color="auto"/>
        <w:right w:val="none" w:sz="0" w:space="0" w:color="auto"/>
      </w:divBdr>
    </w:div>
    <w:div w:id="151411580">
      <w:bodyDiv w:val="1"/>
      <w:marLeft w:val="0"/>
      <w:marRight w:val="0"/>
      <w:marTop w:val="0"/>
      <w:marBottom w:val="0"/>
      <w:divBdr>
        <w:top w:val="none" w:sz="0" w:space="0" w:color="auto"/>
        <w:left w:val="none" w:sz="0" w:space="0" w:color="auto"/>
        <w:bottom w:val="none" w:sz="0" w:space="0" w:color="auto"/>
        <w:right w:val="none" w:sz="0" w:space="0" w:color="auto"/>
      </w:divBdr>
    </w:div>
    <w:div w:id="263654412">
      <w:bodyDiv w:val="1"/>
      <w:marLeft w:val="0"/>
      <w:marRight w:val="0"/>
      <w:marTop w:val="0"/>
      <w:marBottom w:val="0"/>
      <w:divBdr>
        <w:top w:val="none" w:sz="0" w:space="0" w:color="auto"/>
        <w:left w:val="none" w:sz="0" w:space="0" w:color="auto"/>
        <w:bottom w:val="none" w:sz="0" w:space="0" w:color="auto"/>
        <w:right w:val="none" w:sz="0" w:space="0" w:color="auto"/>
      </w:divBdr>
    </w:div>
    <w:div w:id="295182235">
      <w:bodyDiv w:val="1"/>
      <w:marLeft w:val="0"/>
      <w:marRight w:val="0"/>
      <w:marTop w:val="0"/>
      <w:marBottom w:val="0"/>
      <w:divBdr>
        <w:top w:val="none" w:sz="0" w:space="0" w:color="auto"/>
        <w:left w:val="none" w:sz="0" w:space="0" w:color="auto"/>
        <w:bottom w:val="none" w:sz="0" w:space="0" w:color="auto"/>
        <w:right w:val="none" w:sz="0" w:space="0" w:color="auto"/>
      </w:divBdr>
    </w:div>
    <w:div w:id="495993652">
      <w:bodyDiv w:val="1"/>
      <w:marLeft w:val="0"/>
      <w:marRight w:val="0"/>
      <w:marTop w:val="0"/>
      <w:marBottom w:val="0"/>
      <w:divBdr>
        <w:top w:val="none" w:sz="0" w:space="0" w:color="auto"/>
        <w:left w:val="none" w:sz="0" w:space="0" w:color="auto"/>
        <w:bottom w:val="none" w:sz="0" w:space="0" w:color="auto"/>
        <w:right w:val="none" w:sz="0" w:space="0" w:color="auto"/>
      </w:divBdr>
    </w:div>
    <w:div w:id="554049392">
      <w:bodyDiv w:val="1"/>
      <w:marLeft w:val="0"/>
      <w:marRight w:val="0"/>
      <w:marTop w:val="0"/>
      <w:marBottom w:val="0"/>
      <w:divBdr>
        <w:top w:val="none" w:sz="0" w:space="0" w:color="auto"/>
        <w:left w:val="none" w:sz="0" w:space="0" w:color="auto"/>
        <w:bottom w:val="none" w:sz="0" w:space="0" w:color="auto"/>
        <w:right w:val="none" w:sz="0" w:space="0" w:color="auto"/>
      </w:divBdr>
    </w:div>
    <w:div w:id="1080643437">
      <w:bodyDiv w:val="1"/>
      <w:marLeft w:val="0"/>
      <w:marRight w:val="0"/>
      <w:marTop w:val="0"/>
      <w:marBottom w:val="0"/>
      <w:divBdr>
        <w:top w:val="none" w:sz="0" w:space="0" w:color="auto"/>
        <w:left w:val="none" w:sz="0" w:space="0" w:color="auto"/>
        <w:bottom w:val="none" w:sz="0" w:space="0" w:color="auto"/>
        <w:right w:val="none" w:sz="0" w:space="0" w:color="auto"/>
      </w:divBdr>
    </w:div>
    <w:div w:id="1238632100">
      <w:bodyDiv w:val="1"/>
      <w:marLeft w:val="0"/>
      <w:marRight w:val="0"/>
      <w:marTop w:val="0"/>
      <w:marBottom w:val="0"/>
      <w:divBdr>
        <w:top w:val="none" w:sz="0" w:space="0" w:color="auto"/>
        <w:left w:val="none" w:sz="0" w:space="0" w:color="auto"/>
        <w:bottom w:val="none" w:sz="0" w:space="0" w:color="auto"/>
        <w:right w:val="none" w:sz="0" w:space="0" w:color="auto"/>
      </w:divBdr>
    </w:div>
    <w:div w:id="1422066238">
      <w:bodyDiv w:val="1"/>
      <w:marLeft w:val="0"/>
      <w:marRight w:val="0"/>
      <w:marTop w:val="0"/>
      <w:marBottom w:val="0"/>
      <w:divBdr>
        <w:top w:val="none" w:sz="0" w:space="0" w:color="auto"/>
        <w:left w:val="none" w:sz="0" w:space="0" w:color="auto"/>
        <w:bottom w:val="none" w:sz="0" w:space="0" w:color="auto"/>
        <w:right w:val="none" w:sz="0" w:space="0" w:color="auto"/>
      </w:divBdr>
    </w:div>
    <w:div w:id="1746028020">
      <w:bodyDiv w:val="1"/>
      <w:marLeft w:val="0"/>
      <w:marRight w:val="0"/>
      <w:marTop w:val="0"/>
      <w:marBottom w:val="0"/>
      <w:divBdr>
        <w:top w:val="none" w:sz="0" w:space="0" w:color="auto"/>
        <w:left w:val="none" w:sz="0" w:space="0" w:color="auto"/>
        <w:bottom w:val="none" w:sz="0" w:space="0" w:color="auto"/>
        <w:right w:val="none" w:sz="0" w:space="0" w:color="auto"/>
      </w:divBdr>
    </w:div>
    <w:div w:id="1819490452">
      <w:bodyDiv w:val="1"/>
      <w:marLeft w:val="0"/>
      <w:marRight w:val="0"/>
      <w:marTop w:val="0"/>
      <w:marBottom w:val="0"/>
      <w:divBdr>
        <w:top w:val="none" w:sz="0" w:space="0" w:color="auto"/>
        <w:left w:val="none" w:sz="0" w:space="0" w:color="auto"/>
        <w:bottom w:val="none" w:sz="0" w:space="0" w:color="auto"/>
        <w:right w:val="none" w:sz="0" w:space="0" w:color="auto"/>
      </w:divBdr>
    </w:div>
    <w:div w:id="1836529197">
      <w:bodyDiv w:val="1"/>
      <w:marLeft w:val="0"/>
      <w:marRight w:val="0"/>
      <w:marTop w:val="0"/>
      <w:marBottom w:val="0"/>
      <w:divBdr>
        <w:top w:val="none" w:sz="0" w:space="0" w:color="auto"/>
        <w:left w:val="none" w:sz="0" w:space="0" w:color="auto"/>
        <w:bottom w:val="none" w:sz="0" w:space="0" w:color="auto"/>
        <w:right w:val="none" w:sz="0" w:space="0" w:color="auto"/>
      </w:divBdr>
    </w:div>
    <w:div w:id="1879465074">
      <w:bodyDiv w:val="1"/>
      <w:marLeft w:val="0"/>
      <w:marRight w:val="0"/>
      <w:marTop w:val="0"/>
      <w:marBottom w:val="0"/>
      <w:divBdr>
        <w:top w:val="none" w:sz="0" w:space="0" w:color="auto"/>
        <w:left w:val="none" w:sz="0" w:space="0" w:color="auto"/>
        <w:bottom w:val="none" w:sz="0" w:space="0" w:color="auto"/>
        <w:right w:val="none" w:sz="0" w:space="0" w:color="auto"/>
      </w:divBdr>
    </w:div>
    <w:div w:id="198600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7734A-8EB3-48A1-85CA-DC2B753EE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4</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Dajana</dc:creator>
  <cp:keywords/>
  <dc:description/>
  <cp:lastModifiedBy>Ana Rutovic</cp:lastModifiedBy>
  <cp:revision>21</cp:revision>
  <cp:lastPrinted>2024-09-24T11:25:00Z</cp:lastPrinted>
  <dcterms:created xsi:type="dcterms:W3CDTF">2024-12-17T08:48:00Z</dcterms:created>
  <dcterms:modified xsi:type="dcterms:W3CDTF">2026-09-30T18:58:00Z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dcb7a613-ff10-40e8-a915-aa74a6d1bcf0</vt:lpwstr>
  </property>
</Properties>
</file>